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CB447" w14:textId="77777777" w:rsidR="00E5102A" w:rsidRPr="00443B06" w:rsidRDefault="117889D9" w:rsidP="72F94D7C">
      <w:pPr>
        <w:ind w:left="0" w:hanging="2"/>
        <w:jc w:val="both"/>
        <w:rPr>
          <w:rFonts w:ascii="Times New Roman" w:eastAsia="Times New Roman" w:hAnsi="Times New Roman" w:cs="Times New Roman"/>
          <w:sz w:val="24"/>
          <w:szCs w:val="24"/>
          <w:lang w:val="fr-FR"/>
        </w:rPr>
      </w:pPr>
      <w:r w:rsidRPr="00443B06">
        <w:rPr>
          <w:rFonts w:ascii="Times New Roman" w:eastAsia="Times New Roman" w:hAnsi="Times New Roman" w:cs="Times New Roman"/>
          <w:sz w:val="24"/>
          <w:szCs w:val="24"/>
          <w:lang w:val="fr-FR"/>
        </w:rPr>
        <w:t xml:space="preserve">  </w:t>
      </w:r>
    </w:p>
    <w:p w14:paraId="652CE72D" w14:textId="77777777" w:rsidR="00E5102A" w:rsidRPr="00443B06" w:rsidRDefault="0098493A" w:rsidP="72F94D7C">
      <w:pPr>
        <w:ind w:left="0" w:hanging="2"/>
        <w:jc w:val="center"/>
        <w:rPr>
          <w:rFonts w:ascii="Times New Roman" w:eastAsia="Times New Roman" w:hAnsi="Times New Roman" w:cs="Times New Roman"/>
          <w:sz w:val="24"/>
          <w:szCs w:val="24"/>
          <w:lang w:val="fr-FR"/>
        </w:rPr>
      </w:pPr>
      <w:r w:rsidRPr="00443B06">
        <w:rPr>
          <w:rFonts w:ascii="Times New Roman" w:eastAsia="Times New Roman" w:hAnsi="Times New Roman" w:cs="Times New Roman"/>
          <w:sz w:val="24"/>
          <w:szCs w:val="24"/>
          <w:lang w:val="fr-FR"/>
        </w:rPr>
        <w:t>CERERE DE PLATĂ</w:t>
      </w:r>
    </w:p>
    <w:p w14:paraId="06AD8BF5" w14:textId="77777777" w:rsidR="00E5102A" w:rsidRPr="00443B06" w:rsidRDefault="001D63BF" w:rsidP="001D63BF">
      <w:pPr>
        <w:tabs>
          <w:tab w:val="left" w:pos="7500"/>
        </w:tabs>
        <w:ind w:left="0" w:hanging="2"/>
        <w:jc w:val="both"/>
        <w:rPr>
          <w:rFonts w:ascii="Times New Roman" w:eastAsia="Times New Roman" w:hAnsi="Times New Roman" w:cs="Times New Roman"/>
          <w:sz w:val="24"/>
          <w:szCs w:val="24"/>
          <w:lang w:val="fr-FR"/>
        </w:rPr>
      </w:pPr>
      <w:r w:rsidRPr="00443B06">
        <w:rPr>
          <w:rFonts w:ascii="Times New Roman" w:eastAsia="Times New Roman" w:hAnsi="Times New Roman" w:cs="Times New Roman"/>
          <w:sz w:val="24"/>
          <w:szCs w:val="24"/>
          <w:lang w:val="fr-FR"/>
        </w:rPr>
        <w:tab/>
      </w:r>
      <w:r w:rsidRPr="00443B06">
        <w:rPr>
          <w:rFonts w:ascii="Times New Roman" w:eastAsia="Times New Roman" w:hAnsi="Times New Roman" w:cs="Times New Roman"/>
          <w:sz w:val="24"/>
          <w:szCs w:val="24"/>
          <w:lang w:val="fr-FR"/>
        </w:rPr>
        <w:tab/>
      </w:r>
    </w:p>
    <w:p w14:paraId="4ADEEAFA" w14:textId="77777777" w:rsidR="004329E8" w:rsidRPr="00443B06" w:rsidRDefault="004329E8" w:rsidP="001D63BF">
      <w:pPr>
        <w:tabs>
          <w:tab w:val="left" w:pos="7500"/>
        </w:tabs>
        <w:ind w:left="0" w:hanging="2"/>
        <w:jc w:val="both"/>
        <w:rPr>
          <w:rFonts w:ascii="Times New Roman" w:eastAsia="Times New Roman" w:hAnsi="Times New Roman" w:cs="Times New Roman"/>
          <w:sz w:val="24"/>
          <w:szCs w:val="24"/>
          <w:lang w:val="fr-FR"/>
        </w:rPr>
      </w:pPr>
    </w:p>
    <w:p w14:paraId="64E962C4" w14:textId="77777777" w:rsidR="00E5102A" w:rsidRPr="00443B06" w:rsidRDefault="00E5102A" w:rsidP="004B4A86">
      <w:pPr>
        <w:spacing w:after="0" w:line="240" w:lineRule="auto"/>
        <w:ind w:left="0" w:hanging="2"/>
        <w:rPr>
          <w:rFonts w:ascii="Times New Roman" w:eastAsia="Times New Roman" w:hAnsi="Times New Roman" w:cs="Times New Roman"/>
          <w:sz w:val="24"/>
          <w:szCs w:val="24"/>
          <w:lang w:val="ro-RO"/>
        </w:rPr>
      </w:pPr>
    </w:p>
    <w:p w14:paraId="687EF342" w14:textId="77777777" w:rsidR="00E5102A" w:rsidRPr="00443B06" w:rsidRDefault="0098493A" w:rsidP="72F94D7C">
      <w:pPr>
        <w:spacing w:after="0" w:line="240" w:lineRule="auto"/>
        <w:ind w:left="0" w:hanging="2"/>
        <w:rPr>
          <w:rFonts w:ascii="Times New Roman" w:eastAsia="Times New Roman" w:hAnsi="Times New Roman" w:cs="Times New Roman"/>
          <w:i/>
          <w:iCs/>
          <w:strike/>
          <w:sz w:val="20"/>
          <w:szCs w:val="20"/>
          <w:lang w:val="ro-RO"/>
        </w:rPr>
      </w:pPr>
      <w:r w:rsidRPr="00443B06">
        <w:rPr>
          <w:rFonts w:ascii="Times New Roman" w:eastAsia="Times New Roman" w:hAnsi="Times New Roman" w:cs="Times New Roman"/>
          <w:b/>
          <w:bCs/>
          <w:i/>
          <w:iCs/>
          <w:sz w:val="20"/>
          <w:szCs w:val="20"/>
          <w:u w:val="single"/>
          <w:lang w:val="ro-RO"/>
        </w:rPr>
        <w:t>Notă</w:t>
      </w:r>
      <w:r w:rsidRPr="00443B06">
        <w:rPr>
          <w:rFonts w:ascii="Times New Roman" w:eastAsia="Times New Roman" w:hAnsi="Times New Roman" w:cs="Times New Roman"/>
          <w:i/>
          <w:iCs/>
          <w:sz w:val="20"/>
          <w:szCs w:val="20"/>
          <w:lang w:val="ro-RO"/>
        </w:rPr>
        <w:t>: Se va bifa cu X numărul tranșei solicitate</w:t>
      </w:r>
    </w:p>
    <w:p w14:paraId="6947270E" w14:textId="77777777" w:rsidR="72F94D7C" w:rsidRPr="00443B06" w:rsidRDefault="72F94D7C" w:rsidP="72F94D7C">
      <w:pPr>
        <w:spacing w:after="0" w:line="240" w:lineRule="auto"/>
        <w:ind w:left="0" w:hanging="2"/>
        <w:rPr>
          <w:rFonts w:ascii="Times New Roman" w:eastAsia="Times New Roman" w:hAnsi="Times New Roman" w:cs="Times New Roman"/>
          <w:i/>
          <w:iCs/>
          <w:sz w:val="20"/>
          <w:szCs w:val="20"/>
          <w:lang w:val="ro-RO"/>
        </w:rPr>
      </w:pPr>
    </w:p>
    <w:p w14:paraId="69B23C7E" w14:textId="77777777" w:rsidR="00E5102A" w:rsidRPr="00443B06" w:rsidRDefault="0098493A" w:rsidP="004B4A86">
      <w:pPr>
        <w:ind w:left="0" w:hanging="2"/>
        <w:jc w:val="both"/>
        <w:rPr>
          <w:rFonts w:ascii="Times New Roman" w:eastAsia="Times New Roman" w:hAnsi="Times New Roman" w:cs="Times New Roman"/>
          <w:sz w:val="24"/>
          <w:szCs w:val="24"/>
          <w:lang w:val="ro-RO"/>
        </w:rPr>
      </w:pPr>
      <w:r w:rsidRPr="00443B06">
        <w:rPr>
          <w:rFonts w:ascii="Times New Roman" w:hAnsi="Times New Roman"/>
          <w:sz w:val="24"/>
          <w:lang w:val="ro-RO"/>
        </w:rPr>
        <w:t>Subsemnata/ul ………………………………………………………………..…., solicitant persoană fizică/reprezentant legal/împuternicit(ă) al/a ……………………………..........……………………… (denumirea beneficiarului, dacă este cazul), solicit suma de .............................. lei, reprezentând contravaloarea</w:t>
      </w:r>
    </w:p>
    <w:tbl>
      <w:tblPr>
        <w:tblStyle w:val="TableGrid"/>
        <w:tblW w:w="9360" w:type="dxa"/>
        <w:tblInd w:w="105" w:type="dxa"/>
        <w:tblLayout w:type="fixed"/>
        <w:tblLook w:val="06A0" w:firstRow="1" w:lastRow="0" w:firstColumn="1" w:lastColumn="0" w:noHBand="1" w:noVBand="1"/>
      </w:tblPr>
      <w:tblGrid>
        <w:gridCol w:w="4820"/>
        <w:gridCol w:w="4540"/>
      </w:tblGrid>
      <w:tr w:rsidR="26E89B0F" w:rsidRPr="00443B06" w14:paraId="15FFCC09" w14:textId="77777777" w:rsidTr="00E833C9">
        <w:trPr>
          <w:trHeight w:val="300"/>
        </w:trPr>
        <w:tc>
          <w:tcPr>
            <w:tcW w:w="48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75C7AA00" w14:textId="77777777" w:rsidR="26E89B0F" w:rsidRPr="00443B06" w:rsidRDefault="26E89B0F" w:rsidP="72DBF74E">
            <w:pPr>
              <w:spacing w:line="257" w:lineRule="auto"/>
              <w:ind w:left="0" w:right="-20" w:hanging="2"/>
              <w:jc w:val="center"/>
              <w:rPr>
                <w:rFonts w:ascii="Times New Roman" w:eastAsia="Times New Roman" w:hAnsi="Times New Roman" w:cs="Times New Roman"/>
                <w:b/>
                <w:bCs/>
                <w:i/>
                <w:iCs/>
                <w:sz w:val="24"/>
                <w:szCs w:val="24"/>
              </w:rPr>
            </w:pPr>
            <w:r w:rsidRPr="00443B06">
              <w:rPr>
                <w:rFonts w:ascii="Times New Roman" w:eastAsia="Times New Roman" w:hAnsi="Times New Roman" w:cs="Times New Roman"/>
                <w:b/>
                <w:bCs/>
                <w:i/>
                <w:iCs/>
                <w:sz w:val="24"/>
                <w:szCs w:val="24"/>
              </w:rPr>
              <w:t xml:space="preserve">1 (o) </w:t>
            </w:r>
            <w:proofErr w:type="spellStart"/>
            <w:r w:rsidRPr="00443B06">
              <w:rPr>
                <w:rFonts w:ascii="Times New Roman" w:eastAsia="Times New Roman" w:hAnsi="Times New Roman" w:cs="Times New Roman"/>
                <w:b/>
                <w:bCs/>
                <w:i/>
                <w:iCs/>
                <w:sz w:val="24"/>
                <w:szCs w:val="24"/>
              </w:rPr>
              <w:t>tranșă</w:t>
            </w:r>
            <w:proofErr w:type="spellEnd"/>
          </w:p>
        </w:tc>
        <w:tc>
          <w:tcPr>
            <w:tcW w:w="45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07D1C85A" w14:textId="77777777" w:rsidR="26E89B0F" w:rsidRPr="00443B06" w:rsidRDefault="26E89B0F" w:rsidP="72DBF74E">
            <w:pPr>
              <w:spacing w:line="257" w:lineRule="auto"/>
              <w:ind w:left="0" w:right="-20" w:hanging="2"/>
              <w:jc w:val="center"/>
              <w:rPr>
                <w:rFonts w:ascii="Times New Roman" w:eastAsia="Times New Roman" w:hAnsi="Times New Roman" w:cs="Times New Roman"/>
                <w:b/>
                <w:bCs/>
                <w:i/>
                <w:iCs/>
                <w:sz w:val="24"/>
                <w:szCs w:val="24"/>
              </w:rPr>
            </w:pPr>
            <w:r w:rsidRPr="00443B06">
              <w:rPr>
                <w:rFonts w:ascii="Times New Roman" w:eastAsia="Times New Roman" w:hAnsi="Times New Roman" w:cs="Times New Roman"/>
                <w:b/>
                <w:bCs/>
                <w:i/>
                <w:iCs/>
                <w:sz w:val="24"/>
                <w:szCs w:val="24"/>
              </w:rPr>
              <w:t>2 (</w:t>
            </w:r>
            <w:proofErr w:type="spellStart"/>
            <w:r w:rsidRPr="00443B06">
              <w:rPr>
                <w:rFonts w:ascii="Times New Roman" w:eastAsia="Times New Roman" w:hAnsi="Times New Roman" w:cs="Times New Roman"/>
                <w:b/>
                <w:bCs/>
                <w:i/>
                <w:iCs/>
                <w:sz w:val="24"/>
                <w:szCs w:val="24"/>
              </w:rPr>
              <w:t>două</w:t>
            </w:r>
            <w:proofErr w:type="spellEnd"/>
            <w:r w:rsidRPr="00443B06">
              <w:rPr>
                <w:rFonts w:ascii="Times New Roman" w:eastAsia="Times New Roman" w:hAnsi="Times New Roman" w:cs="Times New Roman"/>
                <w:b/>
                <w:bCs/>
                <w:i/>
                <w:iCs/>
                <w:sz w:val="24"/>
                <w:szCs w:val="24"/>
              </w:rPr>
              <w:t xml:space="preserve">) </w:t>
            </w:r>
            <w:proofErr w:type="spellStart"/>
            <w:r w:rsidRPr="00443B06">
              <w:rPr>
                <w:rFonts w:ascii="Times New Roman" w:eastAsia="Times New Roman" w:hAnsi="Times New Roman" w:cs="Times New Roman"/>
                <w:b/>
                <w:bCs/>
                <w:i/>
                <w:iCs/>
                <w:sz w:val="24"/>
                <w:szCs w:val="24"/>
              </w:rPr>
              <w:t>tranșe</w:t>
            </w:r>
            <w:proofErr w:type="spellEnd"/>
          </w:p>
        </w:tc>
      </w:tr>
      <w:tr w:rsidR="26E89B0F" w:rsidRPr="00443B06" w14:paraId="67290EE5" w14:textId="77777777" w:rsidTr="00E833C9">
        <w:trPr>
          <w:trHeight w:val="300"/>
        </w:trPr>
        <w:tc>
          <w:tcPr>
            <w:tcW w:w="48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1143369C" w14:textId="77777777" w:rsidR="26E89B0F" w:rsidRPr="00443B06" w:rsidRDefault="26E89B0F" w:rsidP="72DBF74E">
            <w:pPr>
              <w:pStyle w:val="ListParagraph"/>
              <w:numPr>
                <w:ilvl w:val="0"/>
                <w:numId w:val="6"/>
              </w:numPr>
              <w:spacing w:line="257" w:lineRule="auto"/>
              <w:ind w:left="0" w:right="-20" w:hanging="2"/>
              <w:jc w:val="both"/>
              <w:rPr>
                <w:rFonts w:ascii="Times New Roman" w:eastAsia="Times New Roman" w:hAnsi="Times New Roman" w:cs="Times New Roman"/>
                <w:sz w:val="24"/>
                <w:szCs w:val="24"/>
              </w:rPr>
            </w:pPr>
            <w:proofErr w:type="spellStart"/>
            <w:r w:rsidRPr="00443B06">
              <w:rPr>
                <w:rFonts w:ascii="Times New Roman" w:eastAsia="Times New Roman" w:hAnsi="Times New Roman" w:cs="Times New Roman"/>
                <w:sz w:val="24"/>
                <w:szCs w:val="24"/>
              </w:rPr>
              <w:t>tranşei</w:t>
            </w:r>
            <w:proofErr w:type="spellEnd"/>
            <w:r w:rsidRPr="00443B06">
              <w:rPr>
                <w:rFonts w:ascii="Times New Roman" w:eastAsia="Times New Roman" w:hAnsi="Times New Roman" w:cs="Times New Roman"/>
                <w:sz w:val="24"/>
                <w:szCs w:val="24"/>
              </w:rPr>
              <w:t xml:space="preserve"> finale</w:t>
            </w:r>
          </w:p>
          <w:p w14:paraId="5A92C122" w14:textId="77777777" w:rsidR="26E89B0F" w:rsidRPr="00443B06" w:rsidRDefault="26E89B0F" w:rsidP="72DBF74E">
            <w:pPr>
              <w:spacing w:line="257" w:lineRule="auto"/>
              <w:ind w:left="0" w:right="-20" w:hanging="2"/>
              <w:jc w:val="both"/>
              <w:rPr>
                <w:rFonts w:ascii="Times New Roman" w:eastAsia="Times New Roman" w:hAnsi="Times New Roman" w:cs="Times New Roman"/>
                <w:sz w:val="24"/>
                <w:szCs w:val="24"/>
              </w:rPr>
            </w:pPr>
            <w:r w:rsidRPr="00443B06">
              <w:rPr>
                <w:rFonts w:ascii="Times New Roman" w:eastAsia="Times New Roman" w:hAnsi="Times New Roman" w:cs="Times New Roman"/>
                <w:sz w:val="24"/>
                <w:szCs w:val="24"/>
              </w:rPr>
              <w:t xml:space="preserve"> </w:t>
            </w:r>
          </w:p>
        </w:tc>
        <w:tc>
          <w:tcPr>
            <w:tcW w:w="45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4B08139C" w14:textId="77777777" w:rsidR="26E89B0F" w:rsidRPr="00443B06" w:rsidRDefault="26E89B0F" w:rsidP="72DBF74E">
            <w:pPr>
              <w:pStyle w:val="ListParagraph"/>
              <w:numPr>
                <w:ilvl w:val="0"/>
                <w:numId w:val="6"/>
              </w:numPr>
              <w:spacing w:line="257" w:lineRule="auto"/>
              <w:ind w:left="0" w:right="-20" w:hanging="2"/>
              <w:jc w:val="both"/>
              <w:rPr>
                <w:rFonts w:ascii="Times New Roman" w:eastAsia="Times New Roman" w:hAnsi="Times New Roman" w:cs="Times New Roman"/>
                <w:sz w:val="24"/>
                <w:szCs w:val="24"/>
              </w:rPr>
            </w:pPr>
            <w:proofErr w:type="spellStart"/>
            <w:r w:rsidRPr="00443B06">
              <w:rPr>
                <w:rFonts w:ascii="Times New Roman" w:eastAsia="Times New Roman" w:hAnsi="Times New Roman" w:cs="Times New Roman"/>
                <w:sz w:val="24"/>
                <w:szCs w:val="24"/>
              </w:rPr>
              <w:t>tranşei</w:t>
            </w:r>
            <w:proofErr w:type="spellEnd"/>
            <w:r w:rsidRPr="00443B06">
              <w:rPr>
                <w:rFonts w:ascii="Times New Roman" w:eastAsia="Times New Roman" w:hAnsi="Times New Roman" w:cs="Times New Roman"/>
                <w:sz w:val="24"/>
                <w:szCs w:val="24"/>
              </w:rPr>
              <w:t xml:space="preserve"> nr. 1 (</w:t>
            </w:r>
            <w:proofErr w:type="spellStart"/>
            <w:r w:rsidRPr="00443B06">
              <w:rPr>
                <w:rFonts w:ascii="Times New Roman" w:eastAsia="Times New Roman" w:hAnsi="Times New Roman" w:cs="Times New Roman"/>
                <w:sz w:val="24"/>
                <w:szCs w:val="24"/>
              </w:rPr>
              <w:t>avans</w:t>
            </w:r>
            <w:proofErr w:type="spellEnd"/>
            <w:r w:rsidRPr="00443B06">
              <w:rPr>
                <w:rFonts w:ascii="Times New Roman" w:eastAsia="Times New Roman" w:hAnsi="Times New Roman" w:cs="Times New Roman"/>
                <w:sz w:val="24"/>
                <w:szCs w:val="24"/>
              </w:rPr>
              <w:t>)</w:t>
            </w:r>
          </w:p>
          <w:p w14:paraId="0FE534D8" w14:textId="77777777" w:rsidR="26E89B0F" w:rsidRPr="00443B06" w:rsidRDefault="26E89B0F" w:rsidP="72DBF74E">
            <w:pPr>
              <w:pStyle w:val="ListParagraph"/>
              <w:numPr>
                <w:ilvl w:val="0"/>
                <w:numId w:val="6"/>
              </w:numPr>
              <w:spacing w:line="257" w:lineRule="auto"/>
              <w:ind w:left="0" w:right="-20" w:hanging="2"/>
              <w:jc w:val="both"/>
              <w:rPr>
                <w:rFonts w:ascii="Times New Roman" w:eastAsia="Times New Roman" w:hAnsi="Times New Roman" w:cs="Times New Roman"/>
                <w:sz w:val="24"/>
                <w:szCs w:val="24"/>
              </w:rPr>
            </w:pPr>
            <w:proofErr w:type="spellStart"/>
            <w:r w:rsidRPr="00443B06">
              <w:rPr>
                <w:rFonts w:ascii="Times New Roman" w:eastAsia="Times New Roman" w:hAnsi="Times New Roman" w:cs="Times New Roman"/>
                <w:sz w:val="24"/>
                <w:szCs w:val="24"/>
              </w:rPr>
              <w:t>tranșei</w:t>
            </w:r>
            <w:proofErr w:type="spellEnd"/>
            <w:r w:rsidRPr="00443B06">
              <w:rPr>
                <w:rFonts w:ascii="Times New Roman" w:eastAsia="Times New Roman" w:hAnsi="Times New Roman" w:cs="Times New Roman"/>
                <w:sz w:val="24"/>
                <w:szCs w:val="24"/>
              </w:rPr>
              <w:t xml:space="preserve"> nr. 2 (</w:t>
            </w:r>
            <w:proofErr w:type="spellStart"/>
            <w:r w:rsidRPr="00443B06">
              <w:rPr>
                <w:rFonts w:ascii="Times New Roman" w:eastAsia="Times New Roman" w:hAnsi="Times New Roman" w:cs="Times New Roman"/>
                <w:sz w:val="24"/>
                <w:szCs w:val="24"/>
              </w:rPr>
              <w:t>finală</w:t>
            </w:r>
            <w:proofErr w:type="spellEnd"/>
            <w:r w:rsidRPr="00443B06">
              <w:rPr>
                <w:rFonts w:ascii="Times New Roman" w:eastAsia="Times New Roman" w:hAnsi="Times New Roman" w:cs="Times New Roman"/>
                <w:sz w:val="24"/>
                <w:szCs w:val="24"/>
              </w:rPr>
              <w:t>)</w:t>
            </w:r>
          </w:p>
        </w:tc>
      </w:tr>
    </w:tbl>
    <w:p w14:paraId="2D2D4B86" w14:textId="77777777" w:rsidR="26E89B0F" w:rsidRPr="00443B06" w:rsidRDefault="26E89B0F" w:rsidP="26E89B0F">
      <w:pPr>
        <w:ind w:left="0" w:hanging="2"/>
        <w:jc w:val="both"/>
        <w:rPr>
          <w:rFonts w:ascii="Times New Roman" w:eastAsia="Times New Roman" w:hAnsi="Times New Roman" w:cs="Times New Roman"/>
          <w:sz w:val="24"/>
          <w:szCs w:val="24"/>
          <w:lang w:val="ro-RO"/>
        </w:rPr>
      </w:pPr>
    </w:p>
    <w:p w14:paraId="3DB70F79" w14:textId="77777777" w:rsidR="00E5102A" w:rsidRPr="00443B06" w:rsidRDefault="0098493A" w:rsidP="004B4A86">
      <w:pPr>
        <w:ind w:left="0" w:hanging="2"/>
        <w:jc w:val="both"/>
        <w:rPr>
          <w:rFonts w:ascii="Times New Roman" w:eastAsia="Times New Roman" w:hAnsi="Times New Roman" w:cs="Times New Roman"/>
          <w:sz w:val="24"/>
          <w:szCs w:val="24"/>
          <w:lang w:val="ro-RO"/>
        </w:rPr>
      </w:pPr>
      <w:r w:rsidRPr="00443B06">
        <w:rPr>
          <w:rFonts w:ascii="Times New Roman" w:eastAsia="Times New Roman" w:hAnsi="Times New Roman" w:cs="Times New Roman"/>
          <w:sz w:val="24"/>
          <w:szCs w:val="24"/>
          <w:lang w:val="ro-RO"/>
        </w:rPr>
        <w:t>aferentă Contractului de finanţare nerambursabilă de la bugetul local nr. …………….………., din data de ……………………………………..…………, pentru derularea proiectului ”…………………………………………………………………..”.</w:t>
      </w:r>
    </w:p>
    <w:p w14:paraId="32D96CD9" w14:textId="77777777" w:rsidR="00E5102A" w:rsidRPr="00443B06" w:rsidRDefault="0098493A" w:rsidP="004B4A86">
      <w:pPr>
        <w:ind w:left="0" w:hanging="2"/>
        <w:jc w:val="both"/>
        <w:rPr>
          <w:rFonts w:ascii="Times New Roman" w:eastAsia="Times New Roman" w:hAnsi="Times New Roman" w:cs="Times New Roman"/>
          <w:sz w:val="24"/>
          <w:szCs w:val="24"/>
          <w:lang w:val="ro-RO"/>
        </w:rPr>
      </w:pPr>
      <w:r w:rsidRPr="00443B06">
        <w:rPr>
          <w:rFonts w:ascii="Times New Roman" w:eastAsia="Times New Roman" w:hAnsi="Times New Roman" w:cs="Times New Roman"/>
          <w:sz w:val="24"/>
          <w:szCs w:val="24"/>
          <w:lang w:val="ro-RO"/>
        </w:rPr>
        <w:t xml:space="preserve">Prin prezenta certific faptul că informațiile din această Cerere de plată sunt complete, corecte și reale, iar costurile care decurg din aceasta sunt eligibile și în concordanță cu contractul de finanțare nerambursabilă. </w:t>
      </w:r>
    </w:p>
    <w:p w14:paraId="5A319D24" w14:textId="77777777" w:rsidR="00E5102A" w:rsidRPr="00443B06" w:rsidRDefault="0098493A" w:rsidP="67EE8967">
      <w:pPr>
        <w:ind w:left="0" w:hanging="2"/>
        <w:jc w:val="both"/>
        <w:rPr>
          <w:rFonts w:ascii="Times New Roman" w:eastAsia="Times New Roman" w:hAnsi="Times New Roman" w:cs="Times New Roman"/>
          <w:sz w:val="24"/>
          <w:szCs w:val="24"/>
          <w:lang w:val="ro-RO"/>
        </w:rPr>
      </w:pPr>
      <w:bookmarkStart w:id="0" w:name="_heading=h.gjdgxs"/>
      <w:bookmarkEnd w:id="0"/>
      <w:r w:rsidRPr="00443B06">
        <w:rPr>
          <w:rFonts w:ascii="Times New Roman" w:eastAsia="Times New Roman" w:hAnsi="Times New Roman" w:cs="Times New Roman"/>
          <w:sz w:val="24"/>
          <w:szCs w:val="24"/>
          <w:lang w:val="ro-RO"/>
        </w:rPr>
        <w:t>Anexez prezentei Cereri de plată, Certificatul de atestare fiscală emis de către ANAF (</w:t>
      </w:r>
      <w:r w:rsidR="43752857" w:rsidRPr="00443B06">
        <w:rPr>
          <w:rFonts w:ascii="Times New Roman" w:eastAsia="Times New Roman" w:hAnsi="Times New Roman" w:cs="Times New Roman"/>
          <w:sz w:val="24"/>
          <w:szCs w:val="24"/>
          <w:lang w:val="ro-RO"/>
        </w:rPr>
        <w:t>în termen de valabilitate atât la data depunerii cât și la data efectuării plății)</w:t>
      </w:r>
      <w:r w:rsidRPr="00443B06">
        <w:rPr>
          <w:rFonts w:ascii="Times New Roman" w:eastAsia="Times New Roman" w:hAnsi="Times New Roman" w:cs="Times New Roman"/>
          <w:sz w:val="24"/>
          <w:szCs w:val="24"/>
          <w:lang w:val="ro-RO"/>
        </w:rPr>
        <w:t>.</w:t>
      </w:r>
    </w:p>
    <w:p w14:paraId="3C6665E4" w14:textId="77777777" w:rsidR="00E5102A" w:rsidRPr="00443B06" w:rsidRDefault="0098493A" w:rsidP="004B4A86">
      <w:pPr>
        <w:ind w:left="0" w:hanging="2"/>
        <w:jc w:val="both"/>
        <w:rPr>
          <w:rFonts w:ascii="Times New Roman" w:eastAsia="Times New Roman" w:hAnsi="Times New Roman" w:cs="Times New Roman"/>
          <w:sz w:val="24"/>
          <w:szCs w:val="24"/>
          <w:lang w:val="ro-RO"/>
        </w:rPr>
      </w:pPr>
      <w:r w:rsidRPr="00443B06">
        <w:rPr>
          <w:rFonts w:ascii="Times New Roman" w:eastAsia="Times New Roman" w:hAnsi="Times New Roman" w:cs="Times New Roman"/>
          <w:sz w:val="24"/>
          <w:szCs w:val="24"/>
          <w:lang w:val="ro-RO"/>
        </w:rPr>
        <w:tab/>
      </w:r>
      <w:r w:rsidRPr="00443B06">
        <w:rPr>
          <w:rFonts w:ascii="Times New Roman" w:eastAsia="Times New Roman" w:hAnsi="Times New Roman" w:cs="Times New Roman"/>
          <w:sz w:val="24"/>
          <w:szCs w:val="24"/>
          <w:lang w:val="ro-RO"/>
        </w:rPr>
        <w:tab/>
      </w:r>
    </w:p>
    <w:p w14:paraId="3F5FA050" w14:textId="77777777" w:rsidR="00E5102A" w:rsidRPr="00443B06" w:rsidRDefault="00E5102A" w:rsidP="004B4A86">
      <w:pPr>
        <w:ind w:left="0" w:hanging="2"/>
        <w:rPr>
          <w:rFonts w:ascii="Times New Roman" w:eastAsia="Times New Roman" w:hAnsi="Times New Roman" w:cs="Times New Roman"/>
          <w:sz w:val="24"/>
          <w:szCs w:val="24"/>
          <w:lang w:val="ro-RO"/>
        </w:rPr>
      </w:pPr>
    </w:p>
    <w:p w14:paraId="5295F7A6" w14:textId="77777777" w:rsidR="004329E8" w:rsidRPr="00443B06" w:rsidRDefault="004329E8" w:rsidP="004B4A86">
      <w:pPr>
        <w:ind w:left="0" w:hanging="2"/>
        <w:rPr>
          <w:rFonts w:ascii="Times New Roman" w:eastAsia="Times New Roman" w:hAnsi="Times New Roman" w:cs="Times New Roman"/>
          <w:sz w:val="24"/>
          <w:szCs w:val="24"/>
          <w:lang w:val="ro-RO"/>
        </w:rPr>
      </w:pPr>
    </w:p>
    <w:p w14:paraId="5E4A8C4C" w14:textId="77777777" w:rsidR="00E5102A" w:rsidRPr="00443B06" w:rsidRDefault="0098493A" w:rsidP="004B4A86">
      <w:pPr>
        <w:ind w:left="0" w:hanging="2"/>
        <w:jc w:val="both"/>
        <w:rPr>
          <w:rFonts w:ascii="Times New Roman" w:eastAsia="Times New Roman" w:hAnsi="Times New Roman" w:cs="Times New Roman"/>
          <w:sz w:val="24"/>
          <w:szCs w:val="24"/>
          <w:lang w:val="ro-RO"/>
        </w:rPr>
      </w:pPr>
      <w:r w:rsidRPr="00443B06">
        <w:rPr>
          <w:rFonts w:ascii="Times New Roman" w:eastAsia="Times New Roman" w:hAnsi="Times New Roman" w:cs="Times New Roman"/>
          <w:sz w:val="24"/>
          <w:szCs w:val="24"/>
          <w:lang w:val="ro-RO"/>
        </w:rPr>
        <w:t xml:space="preserve">Data </w:t>
      </w:r>
    </w:p>
    <w:p w14:paraId="6CF51626" w14:textId="77777777" w:rsidR="00E5102A" w:rsidRPr="00443B06" w:rsidRDefault="00E5102A" w:rsidP="004B4A86">
      <w:pPr>
        <w:ind w:left="0" w:hanging="2"/>
        <w:jc w:val="both"/>
        <w:rPr>
          <w:rFonts w:ascii="Times New Roman" w:eastAsia="Times New Roman" w:hAnsi="Times New Roman" w:cs="Times New Roman"/>
          <w:sz w:val="24"/>
          <w:szCs w:val="24"/>
          <w:lang w:val="ro-RO"/>
        </w:rPr>
      </w:pPr>
    </w:p>
    <w:p w14:paraId="115FA825" w14:textId="77777777" w:rsidR="00E5102A" w:rsidRPr="00443B06" w:rsidRDefault="0098493A" w:rsidP="004B4A86">
      <w:pPr>
        <w:ind w:left="0" w:hanging="2"/>
        <w:jc w:val="both"/>
        <w:rPr>
          <w:rFonts w:ascii="Times New Roman" w:eastAsia="Times New Roman" w:hAnsi="Times New Roman" w:cs="Times New Roman"/>
          <w:sz w:val="24"/>
          <w:szCs w:val="24"/>
          <w:lang w:val="ro-RO"/>
        </w:rPr>
      </w:pPr>
      <w:r w:rsidRPr="00443B06">
        <w:rPr>
          <w:rFonts w:ascii="Times New Roman" w:hAnsi="Times New Roman"/>
          <w:sz w:val="24"/>
        </w:rPr>
        <w:t>Numele şi funcţia/calitatea beneficiarului</w:t>
      </w:r>
    </w:p>
    <w:p w14:paraId="1DC23C21" w14:textId="77777777" w:rsidR="00E5102A" w:rsidRPr="00443B06" w:rsidRDefault="00E5102A" w:rsidP="004B4A86">
      <w:pPr>
        <w:ind w:left="0" w:hanging="2"/>
        <w:jc w:val="both"/>
        <w:rPr>
          <w:rFonts w:ascii="Times New Roman" w:eastAsia="Times New Roman" w:hAnsi="Times New Roman" w:cs="Times New Roman"/>
          <w:sz w:val="24"/>
          <w:szCs w:val="24"/>
        </w:rPr>
      </w:pPr>
    </w:p>
    <w:p w14:paraId="3F8989AB" w14:textId="77777777" w:rsidR="00E5102A" w:rsidRPr="00443B06" w:rsidRDefault="0098493A" w:rsidP="004B4A86">
      <w:pPr>
        <w:ind w:left="0" w:hanging="2"/>
        <w:jc w:val="both"/>
        <w:rPr>
          <w:rFonts w:ascii="Times New Roman" w:eastAsia="Times New Roman" w:hAnsi="Times New Roman" w:cs="Times New Roman"/>
          <w:sz w:val="24"/>
          <w:szCs w:val="24"/>
        </w:rPr>
      </w:pPr>
      <w:proofErr w:type="spellStart"/>
      <w:r w:rsidRPr="00443B06">
        <w:rPr>
          <w:rFonts w:ascii="Times New Roman" w:eastAsia="Times New Roman" w:hAnsi="Times New Roman" w:cs="Times New Roman"/>
          <w:sz w:val="24"/>
          <w:szCs w:val="24"/>
        </w:rPr>
        <w:t>Semnătura</w:t>
      </w:r>
      <w:proofErr w:type="spellEnd"/>
    </w:p>
    <w:p w14:paraId="1A732A22" w14:textId="77777777" w:rsidR="00E5102A" w:rsidRPr="00443B06" w:rsidRDefault="00E5102A" w:rsidP="00E5102A">
      <w:pPr>
        <w:ind w:left="0" w:hanging="2"/>
        <w:rPr>
          <w:rFonts w:ascii="Times New Roman" w:eastAsia="Times New Roman" w:hAnsi="Times New Roman" w:cs="Times New Roman"/>
          <w:sz w:val="24"/>
          <w:szCs w:val="24"/>
        </w:rPr>
      </w:pPr>
    </w:p>
    <w:sectPr w:rsidR="00E5102A" w:rsidRPr="00443B06" w:rsidSect="00D40BB7">
      <w:headerReference w:type="even" r:id="rId11"/>
      <w:headerReference w:type="default" r:id="rId12"/>
      <w:footerReference w:type="even" r:id="rId13"/>
      <w:footerReference w:type="default" r:id="rId14"/>
      <w:headerReference w:type="first" r:id="rId15"/>
      <w:footerReference w:type="first" r:id="rId16"/>
      <w:pgSz w:w="11907" w:h="16840"/>
      <w:pgMar w:top="567" w:right="1134" w:bottom="567"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51E3A" w14:textId="77777777" w:rsidR="00174CBC" w:rsidRDefault="00174CBC" w:rsidP="004B4A86">
      <w:pPr>
        <w:spacing w:after="0" w:line="240" w:lineRule="auto"/>
        <w:ind w:left="0" w:hanging="2"/>
      </w:pPr>
      <w:r>
        <w:separator/>
      </w:r>
    </w:p>
  </w:endnote>
  <w:endnote w:type="continuationSeparator" w:id="0">
    <w:p w14:paraId="7E0542D1" w14:textId="77777777" w:rsidR="00174CBC" w:rsidRDefault="00174CBC" w:rsidP="004B4A86">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D3D04" w14:textId="77777777" w:rsidR="00542419" w:rsidRDefault="00000000">
    <w:pPr>
      <w:ind w:left="0" w:hanging="2"/>
      <w:jc w:val="center"/>
    </w:pPr>
    <w:r>
      <w:rPr>
        <w:rFonts w:ascii="Times New Roman" w:eastAsia="Times New Roman" w:hAnsi="Times New Roman"/>
        <w:sz w:val="20"/>
      </w:rPr>
      <w:fldChar w:fldCharType="begin"/>
    </w:r>
    <w:r>
      <w:rPr>
        <w:rFonts w:ascii="Times New Roman" w:eastAsia="Times New Roman" w:hAnsi="Times New Roman"/>
        <w:sz w:val="20"/>
      </w:rPr>
      <w:instrText xml:space="preserve"> PAGE </w:instrText>
    </w:r>
    <w:r>
      <w:rPr>
        <w:rFonts w:ascii="Times New Roman" w:eastAsia="Times New Roman" w:hAnsi="Times New Roman"/>
        <w:sz w:val="20"/>
      </w:rPr>
      <w:fldChar w:fldCharType="separate"/>
    </w:r>
    <w:r>
      <w:rPr>
        <w:rFonts w:ascii="Times New Roman" w:eastAsia="Times New Roman" w:hAnsi="Times New Roman"/>
        <w:sz w:val="20"/>
      </w:rPr>
      <w:t>1</w:t>
    </w:r>
    <w:r>
      <w:rPr>
        <w:rFonts w:ascii="Times New Roman" w:eastAsia="Times New Roman" w:hAnsi="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2005A" w14:textId="77777777" w:rsidR="00542419" w:rsidRDefault="00000000">
    <w:pPr>
      <w:ind w:left="0" w:hanging="2"/>
      <w:jc w:val="center"/>
    </w:pPr>
    <w:r>
      <w:rPr>
        <w:rFonts w:ascii="Times New Roman" w:eastAsia="Times New Roman" w:hAnsi="Times New Roman"/>
        <w:sz w:val="20"/>
      </w:rPr>
      <w:fldChar w:fldCharType="begin"/>
    </w:r>
    <w:r>
      <w:rPr>
        <w:rFonts w:ascii="Times New Roman" w:eastAsia="Times New Roman" w:hAnsi="Times New Roman"/>
        <w:sz w:val="20"/>
      </w:rPr>
      <w:instrText xml:space="preserve"> PAGE </w:instrText>
    </w:r>
    <w:r>
      <w:rPr>
        <w:rFonts w:ascii="Times New Roman" w:eastAsia="Times New Roman" w:hAnsi="Times New Roman"/>
        <w:sz w:val="20"/>
      </w:rPr>
      <w:fldChar w:fldCharType="separate"/>
    </w:r>
    <w:r>
      <w:rPr>
        <w:rFonts w:ascii="Times New Roman" w:eastAsia="Times New Roman" w:hAnsi="Times New Roman"/>
        <w:sz w:val="20"/>
      </w:rPr>
      <w:t>1</w:t>
    </w:r>
    <w:r>
      <w:rPr>
        <w:rFonts w:ascii="Times New Roman" w:eastAsia="Times New Roman" w:hAnsi="Times New Roman"/>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8C071" w14:textId="77777777" w:rsidR="00542419" w:rsidRDefault="00000000">
    <w:pPr>
      <w:ind w:left="0" w:hanging="2"/>
      <w:jc w:val="center"/>
    </w:pPr>
    <w:r>
      <w:rPr>
        <w:rFonts w:ascii="Times New Roman" w:eastAsia="Times New Roman" w:hAnsi="Times New Roman"/>
        <w:sz w:val="20"/>
      </w:rPr>
      <w:fldChar w:fldCharType="begin"/>
    </w:r>
    <w:r>
      <w:rPr>
        <w:rFonts w:ascii="Times New Roman" w:eastAsia="Times New Roman" w:hAnsi="Times New Roman"/>
        <w:sz w:val="20"/>
      </w:rPr>
      <w:instrText xml:space="preserve"> PAGE </w:instrText>
    </w:r>
    <w:r>
      <w:rPr>
        <w:rFonts w:ascii="Times New Roman" w:eastAsia="Times New Roman" w:hAnsi="Times New Roman"/>
        <w:sz w:val="20"/>
      </w:rPr>
      <w:fldChar w:fldCharType="separate"/>
    </w:r>
    <w:r>
      <w:rPr>
        <w:rFonts w:ascii="Times New Roman" w:eastAsia="Times New Roman" w:hAnsi="Times New Roman"/>
        <w:sz w:val="20"/>
      </w:rPr>
      <w:t>1</w:t>
    </w:r>
    <w:r>
      <w:rPr>
        <w:rFonts w:ascii="Times New Roman" w:eastAsia="Times New Roman" w:hAnsi="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18F7D" w14:textId="77777777" w:rsidR="00174CBC" w:rsidRDefault="00174CBC" w:rsidP="004B4A86">
      <w:pPr>
        <w:spacing w:after="0" w:line="240" w:lineRule="auto"/>
        <w:ind w:left="0" w:hanging="2"/>
      </w:pPr>
      <w:r>
        <w:separator/>
      </w:r>
    </w:p>
  </w:footnote>
  <w:footnote w:type="continuationSeparator" w:id="0">
    <w:p w14:paraId="35A09E4D" w14:textId="77777777" w:rsidR="00174CBC" w:rsidRDefault="00174CBC" w:rsidP="004B4A86">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8ABAF" w14:textId="77777777" w:rsidR="001D63BF" w:rsidRDefault="001D63BF" w:rsidP="001D63BF">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5E235" w14:textId="77777777" w:rsidR="00542419" w:rsidRDefault="00000000">
    <w:pPr>
      <w:ind w:left="0" w:hanging="2"/>
      <w:jc w:val="center"/>
    </w:pPr>
    <w:r>
      <w:rPr>
        <w:rFonts w:ascii="Times New Roman" w:eastAsia="Times New Roman" w:hAnsi="Times New Roman"/>
        <w:b/>
        <w:i/>
        <w:sz w:val="16"/>
      </w:rPr>
      <w:t xml:space="preserve">ANEXA nr. 15 la </w:t>
    </w:r>
    <w:proofErr w:type="spellStart"/>
    <w:r>
      <w:rPr>
        <w:rFonts w:ascii="Times New Roman" w:eastAsia="Times New Roman" w:hAnsi="Times New Roman"/>
        <w:b/>
        <w:i/>
        <w:sz w:val="16"/>
      </w:rPr>
      <w:t>Regulamentul</w:t>
    </w:r>
    <w:proofErr w:type="spellEnd"/>
    <w:r>
      <w:rPr>
        <w:rFonts w:ascii="Times New Roman" w:eastAsia="Times New Roman" w:hAnsi="Times New Roman"/>
        <w:b/>
        <w:i/>
        <w:sz w:val="16"/>
      </w:rPr>
      <w:t xml:space="preserve"> </w:t>
    </w:r>
    <w:proofErr w:type="spellStart"/>
    <w:r>
      <w:rPr>
        <w:rFonts w:ascii="Times New Roman" w:eastAsia="Times New Roman" w:hAnsi="Times New Roman"/>
        <w:b/>
        <w:i/>
        <w:sz w:val="16"/>
      </w:rPr>
      <w:t>cadru</w:t>
    </w:r>
    <w:proofErr w:type="spellEnd"/>
    <w:r>
      <w:rPr>
        <w:rFonts w:ascii="Times New Roman" w:eastAsia="Times New Roman" w:hAnsi="Times New Roman"/>
        <w:b/>
        <w:i/>
        <w:sz w:val="16"/>
      </w:rPr>
      <w:t xml:space="preserve"> </w:t>
    </w:r>
    <w:proofErr w:type="spellStart"/>
    <w:r>
      <w:rPr>
        <w:rFonts w:ascii="Times New Roman" w:eastAsia="Times New Roman" w:hAnsi="Times New Roman"/>
        <w:b/>
        <w:i/>
        <w:sz w:val="16"/>
      </w:rPr>
      <w:t>privind</w:t>
    </w:r>
    <w:proofErr w:type="spellEnd"/>
    <w:r>
      <w:rPr>
        <w:rFonts w:ascii="Times New Roman" w:eastAsia="Times New Roman" w:hAnsi="Times New Roman"/>
        <w:b/>
        <w:i/>
        <w:sz w:val="16"/>
      </w:rPr>
      <w:t xml:space="preserve"> </w:t>
    </w:r>
    <w:proofErr w:type="spellStart"/>
    <w:r>
      <w:rPr>
        <w:rFonts w:ascii="Times New Roman" w:eastAsia="Times New Roman" w:hAnsi="Times New Roman"/>
        <w:b/>
        <w:i/>
        <w:sz w:val="16"/>
      </w:rPr>
      <w:t>regimul</w:t>
    </w:r>
    <w:proofErr w:type="spellEnd"/>
    <w:r>
      <w:rPr>
        <w:rFonts w:ascii="Times New Roman" w:eastAsia="Times New Roman" w:hAnsi="Times New Roman"/>
        <w:b/>
        <w:i/>
        <w:sz w:val="16"/>
      </w:rPr>
      <w:t xml:space="preserve"> </w:t>
    </w:r>
    <w:proofErr w:type="spellStart"/>
    <w:r>
      <w:rPr>
        <w:rFonts w:ascii="Times New Roman" w:eastAsia="Times New Roman" w:hAnsi="Times New Roman"/>
        <w:b/>
        <w:i/>
        <w:sz w:val="16"/>
      </w:rPr>
      <w:t>finanțărilor</w:t>
    </w:r>
    <w:proofErr w:type="spellEnd"/>
    <w:r>
      <w:rPr>
        <w:rFonts w:ascii="Times New Roman" w:eastAsia="Times New Roman" w:hAnsi="Times New Roman"/>
        <w:b/>
        <w:i/>
        <w:sz w:val="16"/>
      </w:rPr>
      <w:t xml:space="preserve"> </w:t>
    </w:r>
    <w:proofErr w:type="spellStart"/>
    <w:r>
      <w:rPr>
        <w:rFonts w:ascii="Times New Roman" w:eastAsia="Times New Roman" w:hAnsi="Times New Roman"/>
        <w:b/>
        <w:i/>
        <w:sz w:val="16"/>
      </w:rPr>
      <w:t>nerambursabile</w:t>
    </w:r>
    <w:proofErr w:type="spellEnd"/>
    <w:r>
      <w:rPr>
        <w:rFonts w:ascii="Times New Roman" w:eastAsia="Times New Roman" w:hAnsi="Times New Roman"/>
        <w:b/>
        <w:i/>
        <w:sz w:val="16"/>
      </w:rPr>
      <w:t xml:space="preserve"> din </w:t>
    </w:r>
    <w:proofErr w:type="spellStart"/>
    <w:r>
      <w:rPr>
        <w:rFonts w:ascii="Times New Roman" w:eastAsia="Times New Roman" w:hAnsi="Times New Roman"/>
        <w:b/>
        <w:i/>
        <w:sz w:val="16"/>
      </w:rPr>
      <w:t>fondurile</w:t>
    </w:r>
    <w:proofErr w:type="spellEnd"/>
    <w:r>
      <w:rPr>
        <w:rFonts w:ascii="Times New Roman" w:eastAsia="Times New Roman" w:hAnsi="Times New Roman"/>
        <w:b/>
        <w:i/>
        <w:sz w:val="16"/>
      </w:rPr>
      <w:t xml:space="preserve"> </w:t>
    </w:r>
    <w:proofErr w:type="spellStart"/>
    <w:r>
      <w:rPr>
        <w:rFonts w:ascii="Times New Roman" w:eastAsia="Times New Roman" w:hAnsi="Times New Roman"/>
        <w:b/>
        <w:i/>
        <w:sz w:val="16"/>
      </w:rPr>
      <w:t>bugetului</w:t>
    </w:r>
    <w:proofErr w:type="spellEnd"/>
    <w:r>
      <w:rPr>
        <w:rFonts w:ascii="Times New Roman" w:eastAsia="Times New Roman" w:hAnsi="Times New Roman"/>
        <w:b/>
        <w:i/>
        <w:sz w:val="16"/>
      </w:rPr>
      <w:t xml:space="preserve"> </w:t>
    </w:r>
    <w:proofErr w:type="spellStart"/>
    <w:r>
      <w:rPr>
        <w:rFonts w:ascii="Times New Roman" w:eastAsia="Times New Roman" w:hAnsi="Times New Roman"/>
        <w:b/>
        <w:i/>
        <w:sz w:val="16"/>
      </w:rPr>
      <w:t>Consiliului</w:t>
    </w:r>
    <w:proofErr w:type="spellEnd"/>
    <w:r>
      <w:rPr>
        <w:rFonts w:ascii="Times New Roman" w:eastAsia="Times New Roman" w:hAnsi="Times New Roman"/>
        <w:b/>
        <w:i/>
        <w:sz w:val="16"/>
      </w:rPr>
      <w:t xml:space="preserve"> Local al </w:t>
    </w:r>
    <w:proofErr w:type="spellStart"/>
    <w:r>
      <w:rPr>
        <w:rFonts w:ascii="Times New Roman" w:eastAsia="Times New Roman" w:hAnsi="Times New Roman"/>
        <w:b/>
        <w:i/>
        <w:sz w:val="16"/>
      </w:rPr>
      <w:t>Sectorului</w:t>
    </w:r>
    <w:proofErr w:type="spellEnd"/>
    <w:r>
      <w:rPr>
        <w:rFonts w:ascii="Times New Roman" w:eastAsia="Times New Roman" w:hAnsi="Times New Roman"/>
        <w:b/>
        <w:i/>
        <w:sz w:val="16"/>
      </w:rPr>
      <w:t xml:space="preserve"> 2 al </w:t>
    </w:r>
    <w:proofErr w:type="spellStart"/>
    <w:r>
      <w:rPr>
        <w:rFonts w:ascii="Times New Roman" w:eastAsia="Times New Roman" w:hAnsi="Times New Roman"/>
        <w:b/>
        <w:i/>
        <w:sz w:val="16"/>
      </w:rPr>
      <w:t>Municipiului</w:t>
    </w:r>
    <w:proofErr w:type="spellEnd"/>
    <w:r>
      <w:rPr>
        <w:rFonts w:ascii="Times New Roman" w:eastAsia="Times New Roman" w:hAnsi="Times New Roman"/>
        <w:b/>
        <w:i/>
        <w:sz w:val="16"/>
      </w:rPr>
      <w:t xml:space="preserve"> </w:t>
    </w:r>
    <w:proofErr w:type="spellStart"/>
    <w:r>
      <w:rPr>
        <w:rFonts w:ascii="Times New Roman" w:eastAsia="Times New Roman" w:hAnsi="Times New Roman"/>
        <w:b/>
        <w:i/>
        <w:sz w:val="16"/>
      </w:rPr>
      <w:t>București</w:t>
    </w:r>
    <w:proofErr w:type="spellEnd"/>
    <w:r>
      <w:rPr>
        <w:rFonts w:ascii="Times New Roman" w:eastAsia="Times New Roman" w:hAnsi="Times New Roman"/>
        <w:b/>
        <w:i/>
        <w:sz w:val="16"/>
      </w:rPr>
      <w:t xml:space="preserve">, </w:t>
    </w:r>
    <w:proofErr w:type="spellStart"/>
    <w:r>
      <w:rPr>
        <w:rFonts w:ascii="Times New Roman" w:eastAsia="Times New Roman" w:hAnsi="Times New Roman"/>
        <w:b/>
        <w:i/>
        <w:sz w:val="16"/>
      </w:rPr>
      <w:t>prin</w:t>
    </w:r>
    <w:proofErr w:type="spellEnd"/>
    <w:r>
      <w:rPr>
        <w:rFonts w:ascii="Times New Roman" w:eastAsia="Times New Roman" w:hAnsi="Times New Roman"/>
        <w:b/>
        <w:i/>
        <w:sz w:val="16"/>
      </w:rPr>
      <w:t xml:space="preserve"> </w:t>
    </w:r>
    <w:proofErr w:type="spellStart"/>
    <w:r>
      <w:rPr>
        <w:rFonts w:ascii="Times New Roman" w:eastAsia="Times New Roman" w:hAnsi="Times New Roman"/>
        <w:b/>
        <w:i/>
        <w:sz w:val="16"/>
      </w:rPr>
      <w:t>Direcția</w:t>
    </w:r>
    <w:proofErr w:type="spellEnd"/>
    <w:r>
      <w:rPr>
        <w:rFonts w:ascii="Times New Roman" w:eastAsia="Times New Roman" w:hAnsi="Times New Roman"/>
        <w:b/>
        <w:i/>
        <w:sz w:val="16"/>
      </w:rPr>
      <w:t xml:space="preserve"> </w:t>
    </w:r>
    <w:proofErr w:type="spellStart"/>
    <w:r>
      <w:rPr>
        <w:rFonts w:ascii="Times New Roman" w:eastAsia="Times New Roman" w:hAnsi="Times New Roman"/>
        <w:b/>
        <w:i/>
        <w:sz w:val="16"/>
      </w:rPr>
      <w:t>Generală</w:t>
    </w:r>
    <w:proofErr w:type="spellEnd"/>
    <w:r>
      <w:rPr>
        <w:rFonts w:ascii="Times New Roman" w:eastAsia="Times New Roman" w:hAnsi="Times New Roman"/>
        <w:b/>
        <w:i/>
        <w:sz w:val="16"/>
      </w:rPr>
      <w:t xml:space="preserve"> de </w:t>
    </w:r>
    <w:proofErr w:type="spellStart"/>
    <w:r>
      <w:rPr>
        <w:rFonts w:ascii="Times New Roman" w:eastAsia="Times New Roman" w:hAnsi="Times New Roman"/>
        <w:b/>
        <w:i/>
        <w:sz w:val="16"/>
      </w:rPr>
      <w:t>Asistență</w:t>
    </w:r>
    <w:proofErr w:type="spellEnd"/>
    <w:r>
      <w:rPr>
        <w:rFonts w:ascii="Times New Roman" w:eastAsia="Times New Roman" w:hAnsi="Times New Roman"/>
        <w:b/>
        <w:i/>
        <w:sz w:val="16"/>
      </w:rPr>
      <w:t xml:space="preserve"> </w:t>
    </w:r>
    <w:proofErr w:type="spellStart"/>
    <w:r>
      <w:rPr>
        <w:rFonts w:ascii="Times New Roman" w:eastAsia="Times New Roman" w:hAnsi="Times New Roman"/>
        <w:b/>
        <w:i/>
        <w:sz w:val="16"/>
      </w:rPr>
      <w:t>Socială</w:t>
    </w:r>
    <w:proofErr w:type="spellEnd"/>
    <w:r>
      <w:rPr>
        <w:rFonts w:ascii="Times New Roman" w:eastAsia="Times New Roman" w:hAnsi="Times New Roman"/>
        <w:b/>
        <w:i/>
        <w:sz w:val="16"/>
      </w:rPr>
      <w:t xml:space="preserve"> </w:t>
    </w:r>
    <w:proofErr w:type="spellStart"/>
    <w:r>
      <w:rPr>
        <w:rFonts w:ascii="Times New Roman" w:eastAsia="Times New Roman" w:hAnsi="Times New Roman"/>
        <w:b/>
        <w:i/>
        <w:sz w:val="16"/>
      </w:rPr>
      <w:t>și</w:t>
    </w:r>
    <w:proofErr w:type="spellEnd"/>
    <w:r>
      <w:rPr>
        <w:rFonts w:ascii="Times New Roman" w:eastAsia="Times New Roman" w:hAnsi="Times New Roman"/>
        <w:b/>
        <w:i/>
        <w:sz w:val="16"/>
      </w:rPr>
      <w:t xml:space="preserve"> </w:t>
    </w:r>
    <w:proofErr w:type="spellStart"/>
    <w:r>
      <w:rPr>
        <w:rFonts w:ascii="Times New Roman" w:eastAsia="Times New Roman" w:hAnsi="Times New Roman"/>
        <w:b/>
        <w:i/>
        <w:sz w:val="16"/>
      </w:rPr>
      <w:t>Protecția</w:t>
    </w:r>
    <w:proofErr w:type="spellEnd"/>
    <w:r>
      <w:rPr>
        <w:rFonts w:ascii="Times New Roman" w:eastAsia="Times New Roman" w:hAnsi="Times New Roman"/>
        <w:b/>
        <w:i/>
        <w:sz w:val="16"/>
      </w:rPr>
      <w:t xml:space="preserve"> </w:t>
    </w:r>
    <w:proofErr w:type="spellStart"/>
    <w:r>
      <w:rPr>
        <w:rFonts w:ascii="Times New Roman" w:eastAsia="Times New Roman" w:hAnsi="Times New Roman"/>
        <w:b/>
        <w:i/>
        <w:sz w:val="16"/>
      </w:rPr>
      <w:t>Copilului</w:t>
    </w:r>
    <w:proofErr w:type="spellEnd"/>
    <w:r>
      <w:rPr>
        <w:rFonts w:ascii="Times New Roman" w:eastAsia="Times New Roman" w:hAnsi="Times New Roman"/>
        <w:b/>
        <w:i/>
        <w:sz w:val="16"/>
      </w:rPr>
      <w:t xml:space="preserve"> Sector 2, </w:t>
    </w:r>
    <w:proofErr w:type="spellStart"/>
    <w:r>
      <w:rPr>
        <w:rFonts w:ascii="Times New Roman" w:eastAsia="Times New Roman" w:hAnsi="Times New Roman"/>
        <w:b/>
        <w:i/>
        <w:sz w:val="16"/>
      </w:rPr>
      <w:t>alocate</w:t>
    </w:r>
    <w:proofErr w:type="spellEnd"/>
    <w:r>
      <w:rPr>
        <w:rFonts w:ascii="Times New Roman" w:eastAsia="Times New Roman" w:hAnsi="Times New Roman"/>
        <w:b/>
        <w:i/>
        <w:sz w:val="16"/>
      </w:rPr>
      <w:t xml:space="preserve"> </w:t>
    </w:r>
    <w:proofErr w:type="spellStart"/>
    <w:r>
      <w:rPr>
        <w:rFonts w:ascii="Times New Roman" w:eastAsia="Times New Roman" w:hAnsi="Times New Roman"/>
        <w:b/>
        <w:i/>
        <w:sz w:val="16"/>
      </w:rPr>
      <w:t>pentru</w:t>
    </w:r>
    <w:proofErr w:type="spellEnd"/>
    <w:r>
      <w:rPr>
        <w:rFonts w:ascii="Times New Roman" w:eastAsia="Times New Roman" w:hAnsi="Times New Roman"/>
        <w:b/>
        <w:i/>
        <w:sz w:val="16"/>
      </w:rPr>
      <w:t xml:space="preserve"> </w:t>
    </w:r>
    <w:proofErr w:type="spellStart"/>
    <w:r>
      <w:rPr>
        <w:rFonts w:ascii="Times New Roman" w:eastAsia="Times New Roman" w:hAnsi="Times New Roman"/>
        <w:b/>
        <w:i/>
        <w:sz w:val="16"/>
      </w:rPr>
      <w:t>activități</w:t>
    </w:r>
    <w:proofErr w:type="spellEnd"/>
    <w:r>
      <w:rPr>
        <w:rFonts w:ascii="Times New Roman" w:eastAsia="Times New Roman" w:hAnsi="Times New Roman"/>
        <w:b/>
        <w:i/>
        <w:sz w:val="16"/>
      </w:rPr>
      <w:t xml:space="preserve"> nonprofit </w:t>
    </w:r>
    <w:proofErr w:type="spellStart"/>
    <w:r>
      <w:rPr>
        <w:rFonts w:ascii="Times New Roman" w:eastAsia="Times New Roman" w:hAnsi="Times New Roman"/>
        <w:b/>
        <w:i/>
        <w:sz w:val="16"/>
      </w:rPr>
      <w:t>potrivit</w:t>
    </w:r>
    <w:proofErr w:type="spellEnd"/>
    <w:r>
      <w:rPr>
        <w:rFonts w:ascii="Times New Roman" w:eastAsia="Times New Roman" w:hAnsi="Times New Roman"/>
        <w:b/>
        <w:i/>
        <w:sz w:val="16"/>
      </w:rPr>
      <w:t xml:space="preserve"> </w:t>
    </w:r>
    <w:proofErr w:type="spellStart"/>
    <w:r>
      <w:rPr>
        <w:rFonts w:ascii="Times New Roman" w:eastAsia="Times New Roman" w:hAnsi="Times New Roman"/>
        <w:b/>
        <w:i/>
        <w:sz w:val="16"/>
      </w:rPr>
      <w:t>Legii</w:t>
    </w:r>
    <w:proofErr w:type="spellEnd"/>
    <w:r>
      <w:rPr>
        <w:rFonts w:ascii="Times New Roman" w:eastAsia="Times New Roman" w:hAnsi="Times New Roman"/>
        <w:b/>
        <w:i/>
        <w:sz w:val="16"/>
      </w:rPr>
      <w:t xml:space="preserve"> nr. 350/2005, cu </w:t>
    </w:r>
    <w:proofErr w:type="spellStart"/>
    <w:r>
      <w:rPr>
        <w:rFonts w:ascii="Times New Roman" w:eastAsia="Times New Roman" w:hAnsi="Times New Roman"/>
        <w:b/>
        <w:i/>
        <w:sz w:val="16"/>
      </w:rPr>
      <w:t>modificările</w:t>
    </w:r>
    <w:proofErr w:type="spellEnd"/>
    <w:r>
      <w:rPr>
        <w:rFonts w:ascii="Times New Roman" w:eastAsia="Times New Roman" w:hAnsi="Times New Roman"/>
        <w:b/>
        <w:i/>
        <w:sz w:val="16"/>
      </w:rPr>
      <w:t xml:space="preserve"> </w:t>
    </w:r>
    <w:proofErr w:type="spellStart"/>
    <w:r>
      <w:rPr>
        <w:rFonts w:ascii="Times New Roman" w:eastAsia="Times New Roman" w:hAnsi="Times New Roman"/>
        <w:b/>
        <w:i/>
        <w:sz w:val="16"/>
      </w:rPr>
      <w:t>şi</w:t>
    </w:r>
    <w:proofErr w:type="spellEnd"/>
    <w:r>
      <w:rPr>
        <w:rFonts w:ascii="Times New Roman" w:eastAsia="Times New Roman" w:hAnsi="Times New Roman"/>
        <w:b/>
        <w:i/>
        <w:sz w:val="16"/>
      </w:rPr>
      <w:t xml:space="preserve"> </w:t>
    </w:r>
    <w:proofErr w:type="spellStart"/>
    <w:r>
      <w:rPr>
        <w:rFonts w:ascii="Times New Roman" w:eastAsia="Times New Roman" w:hAnsi="Times New Roman"/>
        <w:b/>
        <w:i/>
        <w:sz w:val="16"/>
      </w:rPr>
      <w:t>completările</w:t>
    </w:r>
    <w:proofErr w:type="spellEnd"/>
    <w:r>
      <w:rPr>
        <w:rFonts w:ascii="Times New Roman" w:eastAsia="Times New Roman" w:hAnsi="Times New Roman"/>
        <w:b/>
        <w:i/>
        <w:sz w:val="16"/>
      </w:rPr>
      <w:t xml:space="preserve"> </w:t>
    </w:r>
    <w:proofErr w:type="spellStart"/>
    <w:r>
      <w:rPr>
        <w:rFonts w:ascii="Times New Roman" w:eastAsia="Times New Roman" w:hAnsi="Times New Roman"/>
        <w:b/>
        <w:i/>
        <w:sz w:val="16"/>
      </w:rPr>
      <w:t>ulterioare</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8B88C" w14:textId="77777777" w:rsidR="001D63BF" w:rsidRDefault="001D63BF" w:rsidP="001D63BF">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AD23"/>
    <w:multiLevelType w:val="hybridMultilevel"/>
    <w:tmpl w:val="72FA492A"/>
    <w:lvl w:ilvl="0" w:tplc="4B069064">
      <w:start w:val="1"/>
      <w:numFmt w:val="decimal"/>
      <w:lvlText w:val=""/>
      <w:lvlJc w:val="left"/>
      <w:pPr>
        <w:ind w:left="720" w:hanging="360"/>
      </w:pPr>
    </w:lvl>
    <w:lvl w:ilvl="1" w:tplc="BD840474">
      <w:start w:val="1"/>
      <w:numFmt w:val="lowerLetter"/>
      <w:lvlText w:val="%2."/>
      <w:lvlJc w:val="left"/>
      <w:pPr>
        <w:ind w:left="1440" w:hanging="360"/>
      </w:pPr>
    </w:lvl>
    <w:lvl w:ilvl="2" w:tplc="40BAAE84">
      <w:start w:val="1"/>
      <w:numFmt w:val="lowerRoman"/>
      <w:lvlText w:val="%3."/>
      <w:lvlJc w:val="right"/>
      <w:pPr>
        <w:ind w:left="2160" w:hanging="180"/>
      </w:pPr>
    </w:lvl>
    <w:lvl w:ilvl="3" w:tplc="80FA62E4">
      <w:start w:val="1"/>
      <w:numFmt w:val="decimal"/>
      <w:lvlText w:val="%4."/>
      <w:lvlJc w:val="left"/>
      <w:pPr>
        <w:ind w:left="2880" w:hanging="360"/>
      </w:pPr>
    </w:lvl>
    <w:lvl w:ilvl="4" w:tplc="5ABC59FA">
      <w:start w:val="1"/>
      <w:numFmt w:val="lowerLetter"/>
      <w:lvlText w:val="%5."/>
      <w:lvlJc w:val="left"/>
      <w:pPr>
        <w:ind w:left="3600" w:hanging="360"/>
      </w:pPr>
    </w:lvl>
    <w:lvl w:ilvl="5" w:tplc="4846108A">
      <w:start w:val="1"/>
      <w:numFmt w:val="lowerRoman"/>
      <w:lvlText w:val="%6."/>
      <w:lvlJc w:val="right"/>
      <w:pPr>
        <w:ind w:left="4320" w:hanging="180"/>
      </w:pPr>
    </w:lvl>
    <w:lvl w:ilvl="6" w:tplc="CDBE8AC2">
      <w:start w:val="1"/>
      <w:numFmt w:val="decimal"/>
      <w:lvlText w:val="%7."/>
      <w:lvlJc w:val="left"/>
      <w:pPr>
        <w:ind w:left="5040" w:hanging="360"/>
      </w:pPr>
    </w:lvl>
    <w:lvl w:ilvl="7" w:tplc="CBF2B444">
      <w:start w:val="1"/>
      <w:numFmt w:val="lowerLetter"/>
      <w:lvlText w:val="%8."/>
      <w:lvlJc w:val="left"/>
      <w:pPr>
        <w:ind w:left="5760" w:hanging="360"/>
      </w:pPr>
    </w:lvl>
    <w:lvl w:ilvl="8" w:tplc="0528356E">
      <w:start w:val="1"/>
      <w:numFmt w:val="lowerRoman"/>
      <w:lvlText w:val="%9."/>
      <w:lvlJc w:val="right"/>
      <w:pPr>
        <w:ind w:left="6480" w:hanging="180"/>
      </w:pPr>
    </w:lvl>
  </w:abstractNum>
  <w:abstractNum w:abstractNumId="1" w15:restartNumberingAfterBreak="0">
    <w:nsid w:val="03E7DA44"/>
    <w:multiLevelType w:val="hybridMultilevel"/>
    <w:tmpl w:val="FBF8F802"/>
    <w:lvl w:ilvl="0" w:tplc="F07443A2">
      <w:start w:val="1"/>
      <w:numFmt w:val="decimal"/>
      <w:lvlText w:val=""/>
      <w:lvlJc w:val="left"/>
      <w:pPr>
        <w:ind w:left="720" w:hanging="360"/>
      </w:pPr>
    </w:lvl>
    <w:lvl w:ilvl="1" w:tplc="1B34DAC0">
      <w:start w:val="1"/>
      <w:numFmt w:val="lowerLetter"/>
      <w:lvlText w:val="%2."/>
      <w:lvlJc w:val="left"/>
      <w:pPr>
        <w:ind w:left="1440" w:hanging="360"/>
      </w:pPr>
    </w:lvl>
    <w:lvl w:ilvl="2" w:tplc="911446DE">
      <w:start w:val="1"/>
      <w:numFmt w:val="lowerRoman"/>
      <w:lvlText w:val="%3."/>
      <w:lvlJc w:val="right"/>
      <w:pPr>
        <w:ind w:left="2160" w:hanging="180"/>
      </w:pPr>
    </w:lvl>
    <w:lvl w:ilvl="3" w:tplc="478E7112">
      <w:start w:val="1"/>
      <w:numFmt w:val="decimal"/>
      <w:lvlText w:val="%4."/>
      <w:lvlJc w:val="left"/>
      <w:pPr>
        <w:ind w:left="2880" w:hanging="360"/>
      </w:pPr>
    </w:lvl>
    <w:lvl w:ilvl="4" w:tplc="25AEFC76">
      <w:start w:val="1"/>
      <w:numFmt w:val="lowerLetter"/>
      <w:lvlText w:val="%5."/>
      <w:lvlJc w:val="left"/>
      <w:pPr>
        <w:ind w:left="3600" w:hanging="360"/>
      </w:pPr>
    </w:lvl>
    <w:lvl w:ilvl="5" w:tplc="EC0E8548">
      <w:start w:val="1"/>
      <w:numFmt w:val="lowerRoman"/>
      <w:lvlText w:val="%6."/>
      <w:lvlJc w:val="right"/>
      <w:pPr>
        <w:ind w:left="4320" w:hanging="180"/>
      </w:pPr>
    </w:lvl>
    <w:lvl w:ilvl="6" w:tplc="AC2A5A70">
      <w:start w:val="1"/>
      <w:numFmt w:val="decimal"/>
      <w:lvlText w:val="%7."/>
      <w:lvlJc w:val="left"/>
      <w:pPr>
        <w:ind w:left="5040" w:hanging="360"/>
      </w:pPr>
    </w:lvl>
    <w:lvl w:ilvl="7" w:tplc="F108588A">
      <w:start w:val="1"/>
      <w:numFmt w:val="lowerLetter"/>
      <w:lvlText w:val="%8."/>
      <w:lvlJc w:val="left"/>
      <w:pPr>
        <w:ind w:left="5760" w:hanging="360"/>
      </w:pPr>
    </w:lvl>
    <w:lvl w:ilvl="8" w:tplc="3EF47430">
      <w:start w:val="1"/>
      <w:numFmt w:val="lowerRoman"/>
      <w:lvlText w:val="%9."/>
      <w:lvlJc w:val="right"/>
      <w:pPr>
        <w:ind w:left="6480" w:hanging="180"/>
      </w:pPr>
    </w:lvl>
  </w:abstractNum>
  <w:abstractNum w:abstractNumId="2" w15:restartNumberingAfterBreak="0">
    <w:nsid w:val="1A27284D"/>
    <w:multiLevelType w:val="hybridMultilevel"/>
    <w:tmpl w:val="62C81DFA"/>
    <w:lvl w:ilvl="0" w:tplc="5538DB7A">
      <w:start w:val="1"/>
      <w:numFmt w:val="decimal"/>
      <w:lvlText w:val=""/>
      <w:lvlJc w:val="left"/>
      <w:pPr>
        <w:ind w:left="720" w:hanging="360"/>
      </w:pPr>
    </w:lvl>
    <w:lvl w:ilvl="1" w:tplc="6C928F96">
      <w:start w:val="1"/>
      <w:numFmt w:val="lowerLetter"/>
      <w:lvlText w:val="%2."/>
      <w:lvlJc w:val="left"/>
      <w:pPr>
        <w:ind w:left="1440" w:hanging="360"/>
      </w:pPr>
    </w:lvl>
    <w:lvl w:ilvl="2" w:tplc="020A9336">
      <w:start w:val="1"/>
      <w:numFmt w:val="lowerRoman"/>
      <w:lvlText w:val="%3."/>
      <w:lvlJc w:val="right"/>
      <w:pPr>
        <w:ind w:left="2160" w:hanging="180"/>
      </w:pPr>
    </w:lvl>
    <w:lvl w:ilvl="3" w:tplc="F86837EA">
      <w:start w:val="1"/>
      <w:numFmt w:val="decimal"/>
      <w:lvlText w:val="%4."/>
      <w:lvlJc w:val="left"/>
      <w:pPr>
        <w:ind w:left="2880" w:hanging="360"/>
      </w:pPr>
    </w:lvl>
    <w:lvl w:ilvl="4" w:tplc="97F0684A">
      <w:start w:val="1"/>
      <w:numFmt w:val="lowerLetter"/>
      <w:lvlText w:val="%5."/>
      <w:lvlJc w:val="left"/>
      <w:pPr>
        <w:ind w:left="3600" w:hanging="360"/>
      </w:pPr>
    </w:lvl>
    <w:lvl w:ilvl="5" w:tplc="6EA4F4A6">
      <w:start w:val="1"/>
      <w:numFmt w:val="lowerRoman"/>
      <w:lvlText w:val="%6."/>
      <w:lvlJc w:val="right"/>
      <w:pPr>
        <w:ind w:left="4320" w:hanging="180"/>
      </w:pPr>
    </w:lvl>
    <w:lvl w:ilvl="6" w:tplc="128E1B60">
      <w:start w:val="1"/>
      <w:numFmt w:val="decimal"/>
      <w:lvlText w:val="%7."/>
      <w:lvlJc w:val="left"/>
      <w:pPr>
        <w:ind w:left="5040" w:hanging="360"/>
      </w:pPr>
    </w:lvl>
    <w:lvl w:ilvl="7" w:tplc="A2AAEC62">
      <w:start w:val="1"/>
      <w:numFmt w:val="lowerLetter"/>
      <w:lvlText w:val="%8."/>
      <w:lvlJc w:val="left"/>
      <w:pPr>
        <w:ind w:left="5760" w:hanging="360"/>
      </w:pPr>
    </w:lvl>
    <w:lvl w:ilvl="8" w:tplc="2F36B922">
      <w:start w:val="1"/>
      <w:numFmt w:val="lowerRoman"/>
      <w:lvlText w:val="%9."/>
      <w:lvlJc w:val="right"/>
      <w:pPr>
        <w:ind w:left="6480" w:hanging="180"/>
      </w:pPr>
    </w:lvl>
  </w:abstractNum>
  <w:abstractNum w:abstractNumId="3" w15:restartNumberingAfterBreak="0">
    <w:nsid w:val="24A86CD8"/>
    <w:multiLevelType w:val="multilevel"/>
    <w:tmpl w:val="BEE6FEDE"/>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4" w15:restartNumberingAfterBreak="0">
    <w:nsid w:val="2EDF52E8"/>
    <w:multiLevelType w:val="hybridMultilevel"/>
    <w:tmpl w:val="FA067CB4"/>
    <w:lvl w:ilvl="0" w:tplc="69C28E64">
      <w:start w:val="1"/>
      <w:numFmt w:val="decimal"/>
      <w:lvlText w:val=""/>
      <w:lvlJc w:val="left"/>
      <w:pPr>
        <w:ind w:left="720" w:hanging="360"/>
      </w:pPr>
    </w:lvl>
    <w:lvl w:ilvl="1" w:tplc="044C576A">
      <w:start w:val="1"/>
      <w:numFmt w:val="lowerLetter"/>
      <w:lvlText w:val="%2."/>
      <w:lvlJc w:val="left"/>
      <w:pPr>
        <w:ind w:left="1440" w:hanging="360"/>
      </w:pPr>
    </w:lvl>
    <w:lvl w:ilvl="2" w:tplc="E5AECC84">
      <w:start w:val="1"/>
      <w:numFmt w:val="lowerRoman"/>
      <w:lvlText w:val="%3."/>
      <w:lvlJc w:val="right"/>
      <w:pPr>
        <w:ind w:left="2160" w:hanging="180"/>
      </w:pPr>
    </w:lvl>
    <w:lvl w:ilvl="3" w:tplc="9C6E982C">
      <w:start w:val="1"/>
      <w:numFmt w:val="decimal"/>
      <w:lvlText w:val="%4."/>
      <w:lvlJc w:val="left"/>
      <w:pPr>
        <w:ind w:left="2880" w:hanging="360"/>
      </w:pPr>
    </w:lvl>
    <w:lvl w:ilvl="4" w:tplc="7128AB32">
      <w:start w:val="1"/>
      <w:numFmt w:val="lowerLetter"/>
      <w:lvlText w:val="%5."/>
      <w:lvlJc w:val="left"/>
      <w:pPr>
        <w:ind w:left="3600" w:hanging="360"/>
      </w:pPr>
    </w:lvl>
    <w:lvl w:ilvl="5" w:tplc="0AAE18C6">
      <w:start w:val="1"/>
      <w:numFmt w:val="lowerRoman"/>
      <w:lvlText w:val="%6."/>
      <w:lvlJc w:val="right"/>
      <w:pPr>
        <w:ind w:left="4320" w:hanging="180"/>
      </w:pPr>
    </w:lvl>
    <w:lvl w:ilvl="6" w:tplc="A21CB486">
      <w:start w:val="1"/>
      <w:numFmt w:val="decimal"/>
      <w:lvlText w:val="%7."/>
      <w:lvlJc w:val="left"/>
      <w:pPr>
        <w:ind w:left="5040" w:hanging="360"/>
      </w:pPr>
    </w:lvl>
    <w:lvl w:ilvl="7" w:tplc="0436CA32">
      <w:start w:val="1"/>
      <w:numFmt w:val="lowerLetter"/>
      <w:lvlText w:val="%8."/>
      <w:lvlJc w:val="left"/>
      <w:pPr>
        <w:ind w:left="5760" w:hanging="360"/>
      </w:pPr>
    </w:lvl>
    <w:lvl w:ilvl="8" w:tplc="6F8252FC">
      <w:start w:val="1"/>
      <w:numFmt w:val="lowerRoman"/>
      <w:lvlText w:val="%9."/>
      <w:lvlJc w:val="right"/>
      <w:pPr>
        <w:ind w:left="6480" w:hanging="180"/>
      </w:pPr>
    </w:lvl>
  </w:abstractNum>
  <w:abstractNum w:abstractNumId="5" w15:restartNumberingAfterBreak="0">
    <w:nsid w:val="322B7CF7"/>
    <w:multiLevelType w:val="hybridMultilevel"/>
    <w:tmpl w:val="B5A05068"/>
    <w:lvl w:ilvl="0" w:tplc="181AED08">
      <w:start w:val="1"/>
      <w:numFmt w:val="decimal"/>
      <w:lvlText w:val=""/>
      <w:lvlJc w:val="left"/>
      <w:pPr>
        <w:ind w:left="720" w:hanging="360"/>
      </w:pPr>
    </w:lvl>
    <w:lvl w:ilvl="1" w:tplc="D3E8FD56">
      <w:start w:val="1"/>
      <w:numFmt w:val="lowerLetter"/>
      <w:lvlText w:val="%2."/>
      <w:lvlJc w:val="left"/>
      <w:pPr>
        <w:ind w:left="1440" w:hanging="360"/>
      </w:pPr>
    </w:lvl>
    <w:lvl w:ilvl="2" w:tplc="83A84600">
      <w:start w:val="1"/>
      <w:numFmt w:val="lowerRoman"/>
      <w:lvlText w:val="%3."/>
      <w:lvlJc w:val="right"/>
      <w:pPr>
        <w:ind w:left="2160" w:hanging="180"/>
      </w:pPr>
    </w:lvl>
    <w:lvl w:ilvl="3" w:tplc="F8FED640">
      <w:start w:val="1"/>
      <w:numFmt w:val="decimal"/>
      <w:lvlText w:val="%4."/>
      <w:lvlJc w:val="left"/>
      <w:pPr>
        <w:ind w:left="2880" w:hanging="360"/>
      </w:pPr>
    </w:lvl>
    <w:lvl w:ilvl="4" w:tplc="CE8EAE26">
      <w:start w:val="1"/>
      <w:numFmt w:val="lowerLetter"/>
      <w:lvlText w:val="%5."/>
      <w:lvlJc w:val="left"/>
      <w:pPr>
        <w:ind w:left="3600" w:hanging="360"/>
      </w:pPr>
    </w:lvl>
    <w:lvl w:ilvl="5" w:tplc="5C8A826A">
      <w:start w:val="1"/>
      <w:numFmt w:val="lowerRoman"/>
      <w:lvlText w:val="%6."/>
      <w:lvlJc w:val="right"/>
      <w:pPr>
        <w:ind w:left="4320" w:hanging="180"/>
      </w:pPr>
    </w:lvl>
    <w:lvl w:ilvl="6" w:tplc="7D26A45E">
      <w:start w:val="1"/>
      <w:numFmt w:val="decimal"/>
      <w:lvlText w:val="%7."/>
      <w:lvlJc w:val="left"/>
      <w:pPr>
        <w:ind w:left="5040" w:hanging="360"/>
      </w:pPr>
    </w:lvl>
    <w:lvl w:ilvl="7" w:tplc="1ED65F7A">
      <w:start w:val="1"/>
      <w:numFmt w:val="lowerLetter"/>
      <w:lvlText w:val="%8."/>
      <w:lvlJc w:val="left"/>
      <w:pPr>
        <w:ind w:left="5760" w:hanging="360"/>
      </w:pPr>
    </w:lvl>
    <w:lvl w:ilvl="8" w:tplc="21DC5BBA">
      <w:start w:val="1"/>
      <w:numFmt w:val="lowerRoman"/>
      <w:lvlText w:val="%9."/>
      <w:lvlJc w:val="right"/>
      <w:pPr>
        <w:ind w:left="6480" w:hanging="180"/>
      </w:pPr>
    </w:lvl>
  </w:abstractNum>
  <w:abstractNum w:abstractNumId="6" w15:restartNumberingAfterBreak="0">
    <w:nsid w:val="4F8A3761"/>
    <w:multiLevelType w:val="hybridMultilevel"/>
    <w:tmpl w:val="E572D756"/>
    <w:lvl w:ilvl="0" w:tplc="E5E6601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DBC0D3"/>
    <w:multiLevelType w:val="hybridMultilevel"/>
    <w:tmpl w:val="32A0A0B2"/>
    <w:lvl w:ilvl="0" w:tplc="4950CF06">
      <w:start w:val="1"/>
      <w:numFmt w:val="decimal"/>
      <w:lvlText w:val=""/>
      <w:lvlJc w:val="left"/>
      <w:pPr>
        <w:ind w:left="720" w:hanging="360"/>
      </w:pPr>
    </w:lvl>
    <w:lvl w:ilvl="1" w:tplc="D472911A">
      <w:start w:val="1"/>
      <w:numFmt w:val="lowerLetter"/>
      <w:lvlText w:val="%2."/>
      <w:lvlJc w:val="left"/>
      <w:pPr>
        <w:ind w:left="1440" w:hanging="360"/>
      </w:pPr>
    </w:lvl>
    <w:lvl w:ilvl="2" w:tplc="FC1C8B90">
      <w:start w:val="1"/>
      <w:numFmt w:val="lowerRoman"/>
      <w:lvlText w:val="%3."/>
      <w:lvlJc w:val="right"/>
      <w:pPr>
        <w:ind w:left="2160" w:hanging="180"/>
      </w:pPr>
    </w:lvl>
    <w:lvl w:ilvl="3" w:tplc="BDAAAD24">
      <w:start w:val="1"/>
      <w:numFmt w:val="decimal"/>
      <w:lvlText w:val="%4."/>
      <w:lvlJc w:val="left"/>
      <w:pPr>
        <w:ind w:left="2880" w:hanging="360"/>
      </w:pPr>
    </w:lvl>
    <w:lvl w:ilvl="4" w:tplc="E014F706">
      <w:start w:val="1"/>
      <w:numFmt w:val="lowerLetter"/>
      <w:lvlText w:val="%5."/>
      <w:lvlJc w:val="left"/>
      <w:pPr>
        <w:ind w:left="3600" w:hanging="360"/>
      </w:pPr>
    </w:lvl>
    <w:lvl w:ilvl="5" w:tplc="6C767C4C">
      <w:start w:val="1"/>
      <w:numFmt w:val="lowerRoman"/>
      <w:lvlText w:val="%6."/>
      <w:lvlJc w:val="right"/>
      <w:pPr>
        <w:ind w:left="4320" w:hanging="180"/>
      </w:pPr>
    </w:lvl>
    <w:lvl w:ilvl="6" w:tplc="D9BA3BCC">
      <w:start w:val="1"/>
      <w:numFmt w:val="decimal"/>
      <w:lvlText w:val="%7."/>
      <w:lvlJc w:val="left"/>
      <w:pPr>
        <w:ind w:left="5040" w:hanging="360"/>
      </w:pPr>
    </w:lvl>
    <w:lvl w:ilvl="7" w:tplc="49523C28">
      <w:start w:val="1"/>
      <w:numFmt w:val="lowerLetter"/>
      <w:lvlText w:val="%8."/>
      <w:lvlJc w:val="left"/>
      <w:pPr>
        <w:ind w:left="5760" w:hanging="360"/>
      </w:pPr>
    </w:lvl>
    <w:lvl w:ilvl="8" w:tplc="14C41A0E">
      <w:start w:val="1"/>
      <w:numFmt w:val="lowerRoman"/>
      <w:lvlText w:val="%9."/>
      <w:lvlJc w:val="right"/>
      <w:pPr>
        <w:ind w:left="6480" w:hanging="180"/>
      </w:pPr>
    </w:lvl>
  </w:abstractNum>
  <w:num w:numId="1" w16cid:durableId="1293091954">
    <w:abstractNumId w:val="0"/>
  </w:num>
  <w:num w:numId="2" w16cid:durableId="1412048272">
    <w:abstractNumId w:val="7"/>
  </w:num>
  <w:num w:numId="3" w16cid:durableId="1881622823">
    <w:abstractNumId w:val="1"/>
  </w:num>
  <w:num w:numId="4" w16cid:durableId="2089574004">
    <w:abstractNumId w:val="5"/>
  </w:num>
  <w:num w:numId="5" w16cid:durableId="1681084822">
    <w:abstractNumId w:val="2"/>
  </w:num>
  <w:num w:numId="6" w16cid:durableId="1476489452">
    <w:abstractNumId w:val="4"/>
  </w:num>
  <w:num w:numId="7" w16cid:durableId="1421029025">
    <w:abstractNumId w:val="3"/>
  </w:num>
  <w:num w:numId="8" w16cid:durableId="5534650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5102A"/>
    <w:rsid w:val="00106294"/>
    <w:rsid w:val="00174CBC"/>
    <w:rsid w:val="001B6D7B"/>
    <w:rsid w:val="001D63BF"/>
    <w:rsid w:val="00207874"/>
    <w:rsid w:val="004329E8"/>
    <w:rsid w:val="00443B06"/>
    <w:rsid w:val="004B4A86"/>
    <w:rsid w:val="005357A7"/>
    <w:rsid w:val="00542419"/>
    <w:rsid w:val="006F0C5D"/>
    <w:rsid w:val="008F585B"/>
    <w:rsid w:val="0098493A"/>
    <w:rsid w:val="009C1F6C"/>
    <w:rsid w:val="00A81B43"/>
    <w:rsid w:val="00AE1E1C"/>
    <w:rsid w:val="00BC7757"/>
    <w:rsid w:val="00D36DBF"/>
    <w:rsid w:val="00D40BB7"/>
    <w:rsid w:val="00E5102A"/>
    <w:rsid w:val="00E82779"/>
    <w:rsid w:val="00E833C9"/>
    <w:rsid w:val="00EA6919"/>
    <w:rsid w:val="00F964B8"/>
    <w:rsid w:val="00FC0150"/>
    <w:rsid w:val="08D825A6"/>
    <w:rsid w:val="117889D9"/>
    <w:rsid w:val="1894B207"/>
    <w:rsid w:val="1C406EEB"/>
    <w:rsid w:val="20AFA559"/>
    <w:rsid w:val="2234D442"/>
    <w:rsid w:val="26E89B0F"/>
    <w:rsid w:val="2A057880"/>
    <w:rsid w:val="2A4B885A"/>
    <w:rsid w:val="34305F3A"/>
    <w:rsid w:val="38CFB048"/>
    <w:rsid w:val="4197D257"/>
    <w:rsid w:val="43752857"/>
    <w:rsid w:val="61F1D8ED"/>
    <w:rsid w:val="67EE8967"/>
    <w:rsid w:val="72DBF74E"/>
    <w:rsid w:val="72F94D7C"/>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93404"/>
  <w15:docId w15:val="{ACC8DEDE-1743-4F46-B3F2-4459C681F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40BB7"/>
    <w:pPr>
      <w:suppressAutoHyphens/>
      <w:ind w:leftChars="-1" w:left="-1" w:hangingChars="1" w:hanging="1"/>
      <w:textDirection w:val="btLr"/>
      <w:textAlignment w:val="top"/>
      <w:outlineLvl w:val="0"/>
    </w:pPr>
    <w:rPr>
      <w:position w:val="-1"/>
      <w:lang w:val="en-US"/>
    </w:rPr>
  </w:style>
  <w:style w:type="paragraph" w:styleId="Heading1">
    <w:name w:val="heading 1"/>
    <w:basedOn w:val="Normal"/>
    <w:next w:val="Normal"/>
    <w:rsid w:val="00D40BB7"/>
    <w:pPr>
      <w:keepNext/>
      <w:keepLines/>
      <w:spacing w:before="480" w:after="120"/>
    </w:pPr>
    <w:rPr>
      <w:b/>
      <w:sz w:val="48"/>
      <w:szCs w:val="48"/>
    </w:rPr>
  </w:style>
  <w:style w:type="paragraph" w:styleId="Heading2">
    <w:name w:val="heading 2"/>
    <w:basedOn w:val="Normal"/>
    <w:next w:val="Normal"/>
    <w:rsid w:val="00D40BB7"/>
    <w:pPr>
      <w:keepNext/>
      <w:keepLines/>
      <w:spacing w:before="360" w:after="80"/>
      <w:outlineLvl w:val="1"/>
    </w:pPr>
    <w:rPr>
      <w:b/>
      <w:sz w:val="36"/>
      <w:szCs w:val="36"/>
    </w:rPr>
  </w:style>
  <w:style w:type="paragraph" w:styleId="Heading3">
    <w:name w:val="heading 3"/>
    <w:basedOn w:val="Normal"/>
    <w:next w:val="Normal"/>
    <w:rsid w:val="00D40BB7"/>
    <w:pPr>
      <w:keepNext/>
      <w:keepLines/>
      <w:spacing w:before="280" w:after="80"/>
      <w:outlineLvl w:val="2"/>
    </w:pPr>
    <w:rPr>
      <w:b/>
      <w:sz w:val="28"/>
      <w:szCs w:val="28"/>
    </w:rPr>
  </w:style>
  <w:style w:type="paragraph" w:styleId="Heading4">
    <w:name w:val="heading 4"/>
    <w:basedOn w:val="Normal"/>
    <w:next w:val="Normal"/>
    <w:rsid w:val="00D40BB7"/>
    <w:pPr>
      <w:keepNext/>
      <w:keepLines/>
      <w:spacing w:before="240" w:after="40"/>
      <w:outlineLvl w:val="3"/>
    </w:pPr>
    <w:rPr>
      <w:b/>
      <w:sz w:val="24"/>
      <w:szCs w:val="24"/>
    </w:rPr>
  </w:style>
  <w:style w:type="paragraph" w:styleId="Heading5">
    <w:name w:val="heading 5"/>
    <w:basedOn w:val="Normal"/>
    <w:next w:val="Normal"/>
    <w:rsid w:val="00D40BB7"/>
    <w:pPr>
      <w:keepNext/>
      <w:keepLines/>
      <w:spacing w:before="220" w:after="40"/>
      <w:outlineLvl w:val="4"/>
    </w:pPr>
    <w:rPr>
      <w:b/>
    </w:rPr>
  </w:style>
  <w:style w:type="paragraph" w:styleId="Heading6">
    <w:name w:val="heading 6"/>
    <w:basedOn w:val="Normal"/>
    <w:next w:val="Normal"/>
    <w:rsid w:val="00D40BB7"/>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NormalTable0">
    <w:name w:val="Normal Table0"/>
    <w:rsid w:val="00D40BB7"/>
    <w:tblPr>
      <w:tblCellMar>
        <w:top w:w="0" w:type="dxa"/>
        <w:left w:w="0" w:type="dxa"/>
        <w:bottom w:w="0" w:type="dxa"/>
        <w:right w:w="0" w:type="dxa"/>
      </w:tblCellMar>
    </w:tblPr>
  </w:style>
  <w:style w:type="paragraph" w:styleId="Title">
    <w:name w:val="Title"/>
    <w:basedOn w:val="Normal"/>
    <w:next w:val="Normal"/>
    <w:rsid w:val="00D40BB7"/>
    <w:pPr>
      <w:keepNext/>
      <w:keepLines/>
      <w:spacing w:before="480" w:after="120"/>
    </w:pPr>
    <w:rPr>
      <w:b/>
      <w:sz w:val="72"/>
      <w:szCs w:val="72"/>
    </w:rPr>
  </w:style>
  <w:style w:type="paragraph" w:styleId="ListParagraph">
    <w:name w:val="List Paragraph"/>
    <w:basedOn w:val="Normal"/>
    <w:rsid w:val="00D40BB7"/>
    <w:pPr>
      <w:ind w:left="720"/>
      <w:contextualSpacing/>
    </w:pPr>
  </w:style>
  <w:style w:type="paragraph" w:styleId="Header">
    <w:name w:val="header"/>
    <w:basedOn w:val="Normal"/>
    <w:qFormat/>
    <w:rsid w:val="00D40BB7"/>
    <w:pPr>
      <w:spacing w:after="0" w:line="240" w:lineRule="auto"/>
    </w:pPr>
  </w:style>
  <w:style w:type="character" w:customStyle="1" w:styleId="AntetCaracter">
    <w:name w:val="Antet Caracter"/>
    <w:basedOn w:val="DefaultParagraphFont"/>
    <w:rsid w:val="00D40BB7"/>
    <w:rPr>
      <w:w w:val="100"/>
      <w:position w:val="-1"/>
      <w:effect w:val="none"/>
      <w:vertAlign w:val="baseline"/>
      <w:cs w:val="0"/>
      <w:em w:val="none"/>
    </w:rPr>
  </w:style>
  <w:style w:type="paragraph" w:styleId="Footer">
    <w:name w:val="footer"/>
    <w:basedOn w:val="Normal"/>
    <w:qFormat/>
    <w:rsid w:val="00D40BB7"/>
    <w:pPr>
      <w:spacing w:after="0" w:line="240" w:lineRule="auto"/>
    </w:pPr>
  </w:style>
  <w:style w:type="character" w:customStyle="1" w:styleId="SubsolCaracter">
    <w:name w:val="Subsol Caracter"/>
    <w:basedOn w:val="DefaultParagraphFont"/>
    <w:rsid w:val="00D40BB7"/>
    <w:rPr>
      <w:w w:val="100"/>
      <w:position w:val="-1"/>
      <w:effect w:val="none"/>
      <w:vertAlign w:val="baseline"/>
      <w:cs w:val="0"/>
      <w:em w:val="none"/>
    </w:rPr>
  </w:style>
  <w:style w:type="paragraph" w:styleId="BalloonText">
    <w:name w:val="Balloon Text"/>
    <w:basedOn w:val="Normal"/>
    <w:qFormat/>
    <w:rsid w:val="00D40BB7"/>
    <w:pPr>
      <w:spacing w:after="0" w:line="240" w:lineRule="auto"/>
    </w:pPr>
    <w:rPr>
      <w:rFonts w:ascii="Tahoma" w:hAnsi="Tahoma" w:cs="Tahoma"/>
      <w:sz w:val="16"/>
      <w:szCs w:val="16"/>
    </w:rPr>
  </w:style>
  <w:style w:type="character" w:customStyle="1" w:styleId="TextnBalonCaracter">
    <w:name w:val="Text în Balon Caracter"/>
    <w:rsid w:val="00D40BB7"/>
    <w:rPr>
      <w:rFonts w:ascii="Tahoma" w:hAnsi="Tahoma" w:cs="Tahoma"/>
      <w:w w:val="100"/>
      <w:position w:val="-1"/>
      <w:sz w:val="16"/>
      <w:szCs w:val="16"/>
      <w:effect w:val="none"/>
      <w:vertAlign w:val="baseline"/>
      <w:cs w:val="0"/>
      <w:em w:val="none"/>
    </w:rPr>
  </w:style>
  <w:style w:type="table" w:styleId="TableGrid">
    <w:name w:val="Table Grid"/>
    <w:basedOn w:val="TableNormal"/>
    <w:rsid w:val="00D40BB7"/>
    <w:pPr>
      <w:suppressAutoHyphens/>
      <w:spacing w:after="0" w:line="240" w:lineRule="auto"/>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rsid w:val="00D40BB7"/>
    <w:pPr>
      <w:keepNext/>
      <w:keepLines/>
      <w:spacing w:before="360" w:after="80"/>
    </w:pPr>
    <w:rPr>
      <w:rFonts w:ascii="Georgia" w:eastAsia="Georgia" w:hAnsi="Georgia" w:cs="Georgia"/>
      <w:i/>
      <w:color w:val="666666"/>
      <w:sz w:val="48"/>
      <w:szCs w:val="48"/>
    </w:rPr>
  </w:style>
  <w:style w:type="table" w:customStyle="1" w:styleId="a">
    <w:basedOn w:val="NormalTable0"/>
    <w:rsid w:val="00D40BB7"/>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b50a4f6-1333-47ee-8743-7e700abf59e3">
      <Terms xmlns="http://schemas.microsoft.com/office/infopath/2007/PartnerControls"/>
    </lcf76f155ced4ddcb4097134ff3c332f>
    <TaxCatchAll xmlns="21ad96fe-63e2-4f32-b662-194ec48b66fa" xsi:nil="true"/>
  </documentManagement>
</p:properties>
</file>

<file path=customXml/item3.xml><?xml version="1.0" encoding="utf-8"?>
<go:gDocsCustomXmlDataStorage xmlns:go="http://customooxmlschemas.google.com/" xmlns:r="http://schemas.openxmlformats.org/officeDocument/2006/relationships">
  <go:docsCustomData xmlns:go="http://customooxmlschemas.google.com/" roundtripDataSignature="AMtx7mgvfxCVLOjcM7e9ErMelGnZOQSRRw==">AMUW2mU2k/rZJXx+OwNMmmd/yv+ejBzpSUPhHo5W3EJ1reRReShmp6TEYIw8dljz7r125azclg4yDJ08ciehfmt3FmqLjj4yCLnLz1NeIg64vOleyzqn8Rd5QUKBNrSXISDGC0VWTrb9</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878FE5AC65B3104981E5F049D28D612A" ma:contentTypeVersion="16" ma:contentTypeDescription="Create a new document." ma:contentTypeScope="" ma:versionID="ba92cff5164feb05f50893faf59d7404">
  <xsd:schema xmlns:xsd="http://www.w3.org/2001/XMLSchema" xmlns:xs="http://www.w3.org/2001/XMLSchema" xmlns:p="http://schemas.microsoft.com/office/2006/metadata/properties" xmlns:ns2="7b50a4f6-1333-47ee-8743-7e700abf59e3" xmlns:ns3="21ad96fe-63e2-4f32-b662-194ec48b66fa" targetNamespace="http://schemas.microsoft.com/office/2006/metadata/properties" ma:root="true" ma:fieldsID="f3b26dd23b752874bd10ed18af241483" ns2:_="" ns3:_="">
    <xsd:import namespace="7b50a4f6-1333-47ee-8743-7e700abf59e3"/>
    <xsd:import namespace="21ad96fe-63e2-4f32-b662-194ec48b66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0a4f6-1333-47ee-8743-7e700abf59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4fb7db5-8775-43aa-9e00-a6cdaf432da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ad96fe-63e2-4f32-b662-194ec48b66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3bfdaa2-6315-4ee1-8722-ca1355cb3958}" ma:internalName="TaxCatchAll" ma:showField="CatchAllData" ma:web="21ad96fe-63e2-4f32-b662-194ec48b66f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664EB0-A44C-468B-95AB-835A3339C586}">
  <ds:schemaRefs>
    <ds:schemaRef ds:uri="http://schemas.microsoft.com/sharepoint/v3/contenttype/forms"/>
  </ds:schemaRefs>
</ds:datastoreItem>
</file>

<file path=customXml/itemProps2.xml><?xml version="1.0" encoding="utf-8"?>
<ds:datastoreItem xmlns:ds="http://schemas.openxmlformats.org/officeDocument/2006/customXml" ds:itemID="{96E36EC5-A14F-4271-B220-ABBFBB378574}">
  <ds:schemaRefs>
    <ds:schemaRef ds:uri="http://schemas.microsoft.com/office/2006/metadata/properties"/>
    <ds:schemaRef ds:uri="http://schemas.microsoft.com/office/infopath/2007/PartnerControls"/>
    <ds:schemaRef ds:uri="7b50a4f6-1333-47ee-8743-7e700abf59e3"/>
    <ds:schemaRef ds:uri="21ad96fe-63e2-4f32-b662-194ec48b66fa"/>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A75C2B0A-166D-4285-8DF7-252E75F83C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0a4f6-1333-47ee-8743-7e700abf59e3"/>
    <ds:schemaRef ds:uri="21ad96fe-63e2-4f32-b662-194ec48b66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160</Words>
  <Characters>915</Characters>
  <Application>Microsoft Office Word</Application>
  <DocSecurity>0</DocSecurity>
  <Lines>7</Lines>
  <Paragraphs>2</Paragraphs>
  <ScaleCrop>false</ScaleCrop>
  <HeadingPairs>
    <vt:vector size="2" baseType="variant">
      <vt:variant>
        <vt:lpstr>Titlu</vt:lpstr>
      </vt:variant>
      <vt:variant>
        <vt:i4>1</vt:i4>
      </vt:variant>
    </vt:vector>
  </HeadingPairs>
  <TitlesOfParts>
    <vt:vector size="1" baseType="lpstr">
      <vt:lpstr/>
    </vt:vector>
  </TitlesOfParts>
  <Company>HP Inc.</Company>
  <LinksUpToDate>false</LinksUpToDate>
  <CharactersWithSpaces>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Utilizator</cp:lastModifiedBy>
  <cp:revision>19</cp:revision>
  <cp:lastPrinted>2026-09-01T11:29:00Z</cp:lastPrinted>
  <dcterms:created xsi:type="dcterms:W3CDTF">2021-05-05T10:40:00Z</dcterms:created>
  <dcterms:modified xsi:type="dcterms:W3CDTF">2026-09-01T11:29:00Z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0x010100878FE5AC65B3104981E5F049D28D612A</vt:lpwstr>
  </property>
  <property fmtid="{D5CDD505-2E9C-101B-9397-08002B2CF9AE}" pid="3" name="MediaServiceImageTags">
    <vt:lpwstr/>
  </property>
</Properties>
</file>